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A4" w:rsidRPr="008F68A4" w:rsidRDefault="00C101FF" w:rsidP="00102940">
      <w:pPr>
        <w:jc w:val="both"/>
        <w:rPr>
          <w:rFonts w:ascii="Times New Roman" w:eastAsia="MS Mincho" w:hAnsi="Times New Roman" w:cs="Times New Roman"/>
          <w:b/>
          <w:i/>
          <w:iCs/>
          <w:color w:val="215868" w:themeColor="accent5" w:themeShade="80"/>
          <w:sz w:val="24"/>
          <w:szCs w:val="24"/>
          <w:lang w:eastAsia="ja-JP"/>
        </w:rPr>
      </w:pPr>
      <w:r w:rsidRPr="008F68A4">
        <w:rPr>
          <w:rFonts w:asciiTheme="majorHAnsi" w:hAnsiTheme="majorHAnsi"/>
          <w:b/>
          <w:color w:val="215868" w:themeColor="accent5" w:themeShade="80"/>
          <w:sz w:val="28"/>
          <w:szCs w:val="28"/>
        </w:rPr>
        <w:softHyphen/>
      </w:r>
      <w:r w:rsidRPr="008F68A4">
        <w:rPr>
          <w:rFonts w:asciiTheme="majorHAnsi" w:hAnsiTheme="majorHAnsi"/>
          <w:b/>
          <w:color w:val="215868" w:themeColor="accent5" w:themeShade="80"/>
          <w:sz w:val="28"/>
          <w:szCs w:val="28"/>
        </w:rPr>
        <w:softHyphen/>
        <w:t xml:space="preserve">ВСТРЕЧА </w:t>
      </w:r>
      <w:r w:rsidR="008F68A4" w:rsidRPr="008F68A4">
        <w:rPr>
          <w:rFonts w:ascii="Times New Roman" w:eastAsia="MS Mincho" w:hAnsi="Times New Roman" w:cs="Times New Roman"/>
          <w:b/>
          <w:color w:val="215868" w:themeColor="accent5" w:themeShade="80"/>
          <w:sz w:val="28"/>
          <w:szCs w:val="28"/>
          <w:lang w:eastAsia="ja-JP"/>
        </w:rPr>
        <w:t xml:space="preserve">4.  Царствие Небесное </w:t>
      </w:r>
      <w:r w:rsidR="00B06E38">
        <w:rPr>
          <w:rFonts w:ascii="Times New Roman" w:eastAsia="MS Mincho" w:hAnsi="Times New Roman" w:cs="Times New Roman"/>
          <w:b/>
          <w:color w:val="215868" w:themeColor="accent5" w:themeShade="80"/>
          <w:sz w:val="28"/>
          <w:szCs w:val="28"/>
          <w:lang w:eastAsia="ja-JP"/>
        </w:rPr>
        <w:t>-  прежде всего</w:t>
      </w:r>
    </w:p>
    <w:p w:rsidR="00102940" w:rsidRDefault="008F68A4" w:rsidP="00102940">
      <w:pPr>
        <w:autoSpaceDE w:val="0"/>
        <w:autoSpaceDN w:val="0"/>
        <w:adjustRightInd w:val="0"/>
        <w:spacing w:after="0" w:line="240" w:lineRule="auto"/>
        <w:jc w:val="both"/>
        <w:rPr>
          <w:rFonts w:ascii="Times New Roman" w:eastAsia="MS Mincho" w:hAnsi="Times New Roman" w:cs="Times New Roman"/>
          <w:b/>
          <w:i/>
          <w:iCs/>
          <w:lang w:eastAsia="ja-JP"/>
        </w:rPr>
      </w:pPr>
      <w:r w:rsidRPr="008F68A4">
        <w:rPr>
          <w:rFonts w:ascii="Times New Roman" w:eastAsia="MS Mincho" w:hAnsi="Times New Roman" w:cs="Times New Roman"/>
          <w:b/>
          <w:i/>
          <w:iCs/>
          <w:lang w:eastAsia="ja-JP"/>
        </w:rPr>
        <w:t xml:space="preserve"> </w:t>
      </w:r>
    </w:p>
    <w:p w:rsidR="008F68A4" w:rsidRPr="00102940" w:rsidRDefault="00102940" w:rsidP="00102940">
      <w:pPr>
        <w:autoSpaceDE w:val="0"/>
        <w:autoSpaceDN w:val="0"/>
        <w:adjustRightInd w:val="0"/>
        <w:spacing w:after="0" w:line="240" w:lineRule="auto"/>
        <w:jc w:val="both"/>
        <w:rPr>
          <w:rFonts w:ascii="Times New Roman" w:eastAsia="MS Mincho" w:hAnsi="Times New Roman" w:cs="Times New Roman"/>
          <w:lang w:eastAsia="ja-JP"/>
        </w:rPr>
      </w:pPr>
      <w:r w:rsidRPr="00102940">
        <w:rPr>
          <w:rFonts w:ascii="Times New Roman" w:eastAsia="MS Mincho" w:hAnsi="Times New Roman" w:cs="Times New Roman"/>
          <w:iCs/>
          <w:lang w:eastAsia="ja-JP"/>
        </w:rPr>
        <w:t xml:space="preserve">«ДА ПРИИДЕТ ЦАРСТВИЕ ТВОЕ» </w:t>
      </w:r>
      <w:r w:rsidRPr="00102940">
        <w:rPr>
          <w:rFonts w:ascii="Times New Roman" w:eastAsia="MS Mincho" w:hAnsi="Times New Roman" w:cs="Times New Roman"/>
          <w:lang w:eastAsia="ja-JP"/>
        </w:rPr>
        <w:t>(</w:t>
      </w:r>
      <w:r w:rsidRPr="00102940">
        <w:rPr>
          <w:rFonts w:ascii="Times New Roman" w:eastAsia="MS Mincho" w:hAnsi="Times New Roman" w:cs="Times New Roman"/>
          <w:iCs/>
          <w:lang w:eastAsia="ja-JP"/>
        </w:rPr>
        <w:t>МФ. 6:10</w:t>
      </w:r>
      <w:r w:rsidRPr="00102940">
        <w:rPr>
          <w:rFonts w:ascii="Times New Roman" w:eastAsia="MS Mincho" w:hAnsi="Times New Roman" w:cs="Times New Roman"/>
          <w:lang w:eastAsia="ja-JP"/>
        </w:rPr>
        <w:t>)</w:t>
      </w:r>
    </w:p>
    <w:p w:rsidR="008F68A4" w:rsidRPr="008F68A4" w:rsidRDefault="008F68A4" w:rsidP="00102940">
      <w:pPr>
        <w:autoSpaceDE w:val="0"/>
        <w:autoSpaceDN w:val="0"/>
        <w:adjustRightInd w:val="0"/>
        <w:spacing w:after="0" w:line="240" w:lineRule="auto"/>
        <w:jc w:val="both"/>
        <w:rPr>
          <w:rFonts w:ascii="Times New Roman" w:eastAsia="MS Mincho" w:hAnsi="Times New Roman" w:cs="Times New Roman"/>
          <w:b/>
          <w:lang w:eastAsia="ja-JP"/>
        </w:rPr>
      </w:pPr>
    </w:p>
    <w:p w:rsidR="008F68A4" w:rsidRPr="00102940" w:rsidRDefault="008F68A4" w:rsidP="00102940">
      <w:pPr>
        <w:pStyle w:val="aa"/>
        <w:shd w:val="clear" w:color="auto" w:fill="auto"/>
        <w:spacing w:before="0" w:after="0" w:line="240" w:lineRule="auto"/>
        <w:jc w:val="both"/>
        <w:rPr>
          <w:rFonts w:ascii="Times New Roman" w:hAnsi="Times New Roman" w:cs="Times New Roman"/>
          <w:i/>
          <w:sz w:val="24"/>
          <w:szCs w:val="24"/>
          <w:lang w:val="ru-RU"/>
        </w:rPr>
      </w:pPr>
      <w:r w:rsidRPr="00102940">
        <w:rPr>
          <w:rFonts w:ascii="Times New Roman" w:hAnsi="Times New Roman" w:cs="Times New Roman"/>
          <w:i/>
          <w:sz w:val="24"/>
          <w:szCs w:val="24"/>
          <w:lang w:val="ru-RU"/>
        </w:rPr>
        <w:t>«Отче наш, сущий на небесах! да святится имя</w:t>
      </w:r>
      <w:proofErr w:type="gramStart"/>
      <w:r w:rsidRPr="00102940">
        <w:rPr>
          <w:rFonts w:ascii="Times New Roman" w:hAnsi="Times New Roman" w:cs="Times New Roman"/>
          <w:i/>
          <w:sz w:val="24"/>
          <w:szCs w:val="24"/>
          <w:lang w:val="ru-RU"/>
        </w:rPr>
        <w:t xml:space="preserve"> Т</w:t>
      </w:r>
      <w:proofErr w:type="gramEnd"/>
      <w:r w:rsidRPr="00102940">
        <w:rPr>
          <w:rFonts w:ascii="Times New Roman" w:hAnsi="Times New Roman" w:cs="Times New Roman"/>
          <w:i/>
          <w:sz w:val="24"/>
          <w:szCs w:val="24"/>
          <w:lang w:val="ru-RU"/>
        </w:rPr>
        <w:t xml:space="preserve">вое; да </w:t>
      </w:r>
      <w:proofErr w:type="spellStart"/>
      <w:r w:rsidRPr="00102940">
        <w:rPr>
          <w:rFonts w:ascii="Times New Roman" w:hAnsi="Times New Roman" w:cs="Times New Roman"/>
          <w:i/>
          <w:sz w:val="24"/>
          <w:szCs w:val="24"/>
          <w:lang w:val="ru-RU"/>
        </w:rPr>
        <w:t>приидет</w:t>
      </w:r>
      <w:proofErr w:type="spellEnd"/>
      <w:r w:rsidRPr="00102940">
        <w:rPr>
          <w:rFonts w:ascii="Times New Roman" w:hAnsi="Times New Roman" w:cs="Times New Roman"/>
          <w:i/>
          <w:sz w:val="24"/>
          <w:szCs w:val="24"/>
          <w:lang w:val="ru-RU"/>
        </w:rPr>
        <w:t xml:space="preserve">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w:t>
      </w:r>
      <w:proofErr w:type="gramStart"/>
      <w:r w:rsidRPr="00102940">
        <w:rPr>
          <w:rFonts w:ascii="Times New Roman" w:hAnsi="Times New Roman" w:cs="Times New Roman"/>
          <w:i/>
          <w:sz w:val="24"/>
          <w:szCs w:val="24"/>
          <w:lang w:val="ru-RU"/>
        </w:rPr>
        <w:t xml:space="preserve"> Т</w:t>
      </w:r>
      <w:proofErr w:type="gramEnd"/>
      <w:r w:rsidRPr="00102940">
        <w:rPr>
          <w:rFonts w:ascii="Times New Roman" w:hAnsi="Times New Roman" w:cs="Times New Roman"/>
          <w:i/>
          <w:sz w:val="24"/>
          <w:szCs w:val="24"/>
          <w:lang w:val="ru-RU"/>
        </w:rPr>
        <w:t xml:space="preserve">вое есть Царство и сила и слава во веки. Аминь» (Мф. 6. 9-13). </w:t>
      </w:r>
    </w:p>
    <w:p w:rsidR="008F68A4" w:rsidRPr="008F68A4" w:rsidRDefault="008F68A4" w:rsidP="00102940">
      <w:pPr>
        <w:autoSpaceDE w:val="0"/>
        <w:autoSpaceDN w:val="0"/>
        <w:adjustRightInd w:val="0"/>
        <w:spacing w:after="0" w:line="240" w:lineRule="auto"/>
        <w:jc w:val="both"/>
        <w:rPr>
          <w:rFonts w:ascii="Times New Roman" w:eastAsia="MS Mincho" w:hAnsi="Times New Roman" w:cs="Times New Roman"/>
          <w:b/>
          <w:sz w:val="24"/>
          <w:szCs w:val="24"/>
          <w:lang w:eastAsia="ja-JP"/>
        </w:rPr>
      </w:pPr>
    </w:p>
    <w:p w:rsidR="00102940" w:rsidRDefault="00102940" w:rsidP="00102940">
      <w:pPr>
        <w:autoSpaceDE w:val="0"/>
        <w:autoSpaceDN w:val="0"/>
        <w:adjustRightInd w:val="0"/>
        <w:spacing w:after="0" w:line="240" w:lineRule="auto"/>
        <w:jc w:val="both"/>
        <w:rPr>
          <w:rFonts w:ascii="Times New Roman" w:eastAsia="MS Mincho" w:hAnsi="Times New Roman" w:cs="Times New Roman"/>
          <w:iCs/>
          <w:lang w:eastAsia="ja-JP"/>
        </w:rPr>
      </w:pPr>
    </w:p>
    <w:p w:rsidR="008F68A4" w:rsidRPr="00102940" w:rsidRDefault="008F68A4" w:rsidP="00102940">
      <w:pPr>
        <w:autoSpaceDE w:val="0"/>
        <w:autoSpaceDN w:val="0"/>
        <w:adjustRightInd w:val="0"/>
        <w:spacing w:after="0" w:line="240" w:lineRule="auto"/>
        <w:jc w:val="both"/>
        <w:rPr>
          <w:rFonts w:ascii="Times New Roman" w:eastAsia="MS Mincho" w:hAnsi="Times New Roman" w:cs="Times New Roman"/>
          <w:b/>
          <w:lang w:eastAsia="ja-JP"/>
        </w:rPr>
      </w:pPr>
      <w:r w:rsidRPr="00102940">
        <w:rPr>
          <w:rFonts w:ascii="Times New Roman" w:eastAsia="MS Mincho" w:hAnsi="Times New Roman" w:cs="Times New Roman"/>
          <w:b/>
          <w:iCs/>
          <w:lang w:eastAsia="ja-JP"/>
        </w:rPr>
        <w:t>Э. Уайт «Нагорная проповедь Христа» стр. 107-109</w:t>
      </w:r>
    </w:p>
    <w:p w:rsidR="008F68A4" w:rsidRPr="008F68A4" w:rsidRDefault="008F68A4" w:rsidP="00102940">
      <w:pPr>
        <w:autoSpaceDE w:val="0"/>
        <w:autoSpaceDN w:val="0"/>
        <w:adjustRightInd w:val="0"/>
        <w:spacing w:after="0" w:line="240" w:lineRule="auto"/>
        <w:jc w:val="both"/>
        <w:rPr>
          <w:rFonts w:ascii="Times New Roman" w:eastAsia="MS Mincho" w:hAnsi="Times New Roman" w:cs="Times New Roman"/>
          <w:lang w:eastAsia="ja-JP"/>
        </w:rPr>
      </w:pPr>
    </w:p>
    <w:p w:rsidR="008F68A4" w:rsidRPr="008F68A4" w:rsidRDefault="008F68A4" w:rsidP="00102940">
      <w:pPr>
        <w:autoSpaceDE w:val="0"/>
        <w:autoSpaceDN w:val="0"/>
        <w:adjustRightInd w:val="0"/>
        <w:spacing w:after="0" w:line="240" w:lineRule="auto"/>
        <w:ind w:firstLine="708"/>
        <w:jc w:val="both"/>
        <w:rPr>
          <w:rFonts w:ascii="Times New Roman" w:eastAsia="MS Mincho" w:hAnsi="Times New Roman" w:cs="Times New Roman"/>
          <w:lang w:eastAsia="ja-JP"/>
        </w:rPr>
      </w:pPr>
      <w:r w:rsidRPr="008F68A4">
        <w:rPr>
          <w:rFonts w:ascii="Times New Roman" w:eastAsia="MS Mincho" w:hAnsi="Times New Roman" w:cs="Times New Roman"/>
          <w:lang w:eastAsia="ja-JP"/>
        </w:rPr>
        <w:t>«Бог, любящий Отец, заботится о нас как о</w:t>
      </w:r>
      <w:proofErr w:type="gramStart"/>
      <w:r w:rsidRPr="008F68A4">
        <w:rPr>
          <w:rFonts w:ascii="Times New Roman" w:eastAsia="MS Mincho" w:hAnsi="Times New Roman" w:cs="Times New Roman"/>
          <w:lang w:eastAsia="ja-JP"/>
        </w:rPr>
        <w:t xml:space="preserve"> С</w:t>
      </w:r>
      <w:proofErr w:type="gramEnd"/>
      <w:r w:rsidRPr="008F68A4">
        <w:rPr>
          <w:rFonts w:ascii="Times New Roman" w:eastAsia="MS Mincho" w:hAnsi="Times New Roman" w:cs="Times New Roman"/>
          <w:lang w:eastAsia="ja-JP"/>
        </w:rPr>
        <w:t xml:space="preserve">воих детях, в то же самое время Он — великий Царь всей Вселенной. Интересы Его Царства являются и нашими интересами, и поэтому мы должны содействовать его установлению. Ученики Христа рассчитывали на немедленное восстановление Царства Его славы, но, уча этой молитве, Иисус указал им, что Царство придет не сразу. Они должны были молиться о его наступлении как о событии, которое произойдет в будущем. Хотя им и не суждено было увидеть восстановление Царства Божьего при жизни, все же повеление Иисуса молиться об этом свидетельствовало, что оно обязательно наступит в определенное Богом время. </w:t>
      </w:r>
    </w:p>
    <w:p w:rsidR="008F68A4" w:rsidRPr="008F68A4" w:rsidRDefault="008F68A4" w:rsidP="00102940">
      <w:pPr>
        <w:autoSpaceDE w:val="0"/>
        <w:autoSpaceDN w:val="0"/>
        <w:adjustRightInd w:val="0"/>
        <w:spacing w:after="0" w:line="240" w:lineRule="auto"/>
        <w:ind w:firstLine="708"/>
        <w:jc w:val="both"/>
        <w:rPr>
          <w:rFonts w:ascii="Times New Roman" w:eastAsia="MS Mincho" w:hAnsi="Times New Roman" w:cs="Times New Roman"/>
          <w:lang w:eastAsia="ja-JP"/>
        </w:rPr>
      </w:pPr>
      <w:r w:rsidRPr="008F68A4">
        <w:rPr>
          <w:rFonts w:ascii="Times New Roman" w:eastAsia="MS Mincho" w:hAnsi="Times New Roman" w:cs="Times New Roman"/>
          <w:lang w:eastAsia="ja-JP"/>
        </w:rPr>
        <w:t>Царство Божьей благодати утверждается ныне, по мере того как день за днем сердца, прежде исполненные греха и противления, покоряются могуществу Его любви. Но окончательное установление Его Царства славы произойдет только при</w:t>
      </w:r>
      <w:proofErr w:type="gramStart"/>
      <w:r w:rsidRPr="008F68A4">
        <w:rPr>
          <w:rFonts w:ascii="Times New Roman" w:eastAsia="MS Mincho" w:hAnsi="Times New Roman" w:cs="Times New Roman"/>
          <w:lang w:eastAsia="ja-JP"/>
        </w:rPr>
        <w:t xml:space="preserve"> В</w:t>
      </w:r>
      <w:proofErr w:type="gramEnd"/>
      <w:r w:rsidRPr="008F68A4">
        <w:rPr>
          <w:rFonts w:ascii="Times New Roman" w:eastAsia="MS Mincho" w:hAnsi="Times New Roman" w:cs="Times New Roman"/>
          <w:lang w:eastAsia="ja-JP"/>
        </w:rPr>
        <w:t>тором пришествии Христа. «Царство же и власть и величие царственное во всей поднебесной дано будет народу святых Всевышнего» (Дан. 7:27). Они наследуют Царство, уготованное им «от создания мира» (Мф. 25:34), и</w:t>
      </w:r>
      <w:proofErr w:type="gramStart"/>
      <w:r w:rsidRPr="008F68A4">
        <w:rPr>
          <w:rFonts w:ascii="Times New Roman" w:eastAsia="MS Mincho" w:hAnsi="Times New Roman" w:cs="Times New Roman"/>
          <w:lang w:eastAsia="ja-JP"/>
        </w:rPr>
        <w:t xml:space="preserve"> С</w:t>
      </w:r>
      <w:proofErr w:type="gramEnd"/>
      <w:r w:rsidRPr="008F68A4">
        <w:rPr>
          <w:rFonts w:ascii="Times New Roman" w:eastAsia="MS Mincho" w:hAnsi="Times New Roman" w:cs="Times New Roman"/>
          <w:lang w:eastAsia="ja-JP"/>
        </w:rPr>
        <w:t xml:space="preserve">ам Христос примет владычество и будет управлять ими. Небесные врата снова откроются, и наш Спаситель, окруженный тысячами тысяч и тьмами тем святых ангелов, явится как Царь царей и Господь господствующих. Иегова </w:t>
      </w:r>
      <w:proofErr w:type="spellStart"/>
      <w:r w:rsidRPr="008F68A4">
        <w:rPr>
          <w:rFonts w:ascii="Times New Roman" w:eastAsia="MS Mincho" w:hAnsi="Times New Roman" w:cs="Times New Roman"/>
          <w:lang w:eastAsia="ja-JP"/>
        </w:rPr>
        <w:t>Еммануил</w:t>
      </w:r>
      <w:proofErr w:type="spellEnd"/>
      <w:r w:rsidRPr="008F68A4">
        <w:rPr>
          <w:rFonts w:ascii="Times New Roman" w:eastAsia="MS Mincho" w:hAnsi="Times New Roman" w:cs="Times New Roman"/>
          <w:lang w:eastAsia="ja-JP"/>
        </w:rPr>
        <w:t xml:space="preserve"> «будет Царем над всею землею; в тот день будет Господь един, и имя Его — едино» (</w:t>
      </w:r>
      <w:proofErr w:type="spellStart"/>
      <w:r w:rsidRPr="008F68A4">
        <w:rPr>
          <w:rFonts w:ascii="Times New Roman" w:eastAsia="MS Mincho" w:hAnsi="Times New Roman" w:cs="Times New Roman"/>
          <w:lang w:eastAsia="ja-JP"/>
        </w:rPr>
        <w:t>Зах</w:t>
      </w:r>
      <w:proofErr w:type="spellEnd"/>
      <w:r w:rsidRPr="008F68A4">
        <w:rPr>
          <w:rFonts w:ascii="Times New Roman" w:eastAsia="MS Mincho" w:hAnsi="Times New Roman" w:cs="Times New Roman"/>
          <w:lang w:eastAsia="ja-JP"/>
        </w:rPr>
        <w:t>. 14:9). «Скиния Бога» будет с человеками, и «Он будет обитать с ними; они будут Его народом, и</w:t>
      </w:r>
      <w:proofErr w:type="gramStart"/>
      <w:r w:rsidRPr="008F68A4">
        <w:rPr>
          <w:rFonts w:ascii="Times New Roman" w:eastAsia="MS Mincho" w:hAnsi="Times New Roman" w:cs="Times New Roman"/>
          <w:lang w:eastAsia="ja-JP"/>
        </w:rPr>
        <w:t xml:space="preserve"> С</w:t>
      </w:r>
      <w:proofErr w:type="gramEnd"/>
      <w:r w:rsidRPr="008F68A4">
        <w:rPr>
          <w:rFonts w:ascii="Times New Roman" w:eastAsia="MS Mincho" w:hAnsi="Times New Roman" w:cs="Times New Roman"/>
          <w:lang w:eastAsia="ja-JP"/>
        </w:rPr>
        <w:t>ам Бог с ними будет Богом их» (</w:t>
      </w:r>
      <w:proofErr w:type="spellStart"/>
      <w:r w:rsidRPr="008F68A4">
        <w:rPr>
          <w:rFonts w:ascii="Times New Roman" w:eastAsia="MS Mincho" w:hAnsi="Times New Roman" w:cs="Times New Roman"/>
          <w:lang w:eastAsia="ja-JP"/>
        </w:rPr>
        <w:t>Откр</w:t>
      </w:r>
      <w:proofErr w:type="spellEnd"/>
      <w:r w:rsidRPr="008F68A4">
        <w:rPr>
          <w:rFonts w:ascii="Times New Roman" w:eastAsia="MS Mincho" w:hAnsi="Times New Roman" w:cs="Times New Roman"/>
          <w:lang w:eastAsia="ja-JP"/>
        </w:rPr>
        <w:t xml:space="preserve">. 21:3). </w:t>
      </w:r>
    </w:p>
    <w:p w:rsidR="008F68A4" w:rsidRPr="008F68A4" w:rsidRDefault="008F68A4" w:rsidP="00102940">
      <w:pPr>
        <w:autoSpaceDE w:val="0"/>
        <w:autoSpaceDN w:val="0"/>
        <w:adjustRightInd w:val="0"/>
        <w:spacing w:after="0" w:line="240" w:lineRule="auto"/>
        <w:ind w:firstLine="708"/>
        <w:jc w:val="both"/>
        <w:rPr>
          <w:rFonts w:ascii="Times New Roman" w:eastAsia="MS Mincho" w:hAnsi="Times New Roman" w:cs="Times New Roman"/>
          <w:lang w:eastAsia="ja-JP"/>
        </w:rPr>
      </w:pPr>
      <w:r w:rsidRPr="008F68A4">
        <w:rPr>
          <w:rFonts w:ascii="Times New Roman" w:eastAsia="MS Mincho" w:hAnsi="Times New Roman" w:cs="Times New Roman"/>
          <w:lang w:eastAsia="ja-JP"/>
        </w:rPr>
        <w:t xml:space="preserve">Но Христос сказал, что до Его пришествия «проповедано будет сие Евангелие Царствия по всей вселенной, </w:t>
      </w:r>
      <w:proofErr w:type="gramStart"/>
      <w:r w:rsidRPr="008F68A4">
        <w:rPr>
          <w:rFonts w:ascii="Times New Roman" w:eastAsia="MS Mincho" w:hAnsi="Times New Roman" w:cs="Times New Roman"/>
          <w:lang w:eastAsia="ja-JP"/>
        </w:rPr>
        <w:t>во</w:t>
      </w:r>
      <w:proofErr w:type="gramEnd"/>
      <w:r w:rsidRPr="008F68A4">
        <w:rPr>
          <w:rFonts w:ascii="Times New Roman" w:eastAsia="MS Mincho" w:hAnsi="Times New Roman" w:cs="Times New Roman"/>
          <w:lang w:eastAsia="ja-JP"/>
        </w:rPr>
        <w:t xml:space="preserve"> свидетельство всем народам» (Мф. 24:14). </w:t>
      </w:r>
    </w:p>
    <w:p w:rsidR="008F68A4" w:rsidRPr="008F68A4" w:rsidRDefault="008F68A4" w:rsidP="00102940">
      <w:pPr>
        <w:autoSpaceDE w:val="0"/>
        <w:autoSpaceDN w:val="0"/>
        <w:adjustRightInd w:val="0"/>
        <w:spacing w:after="0" w:line="240" w:lineRule="auto"/>
        <w:jc w:val="both"/>
        <w:rPr>
          <w:rFonts w:ascii="Times New Roman" w:eastAsia="MS Mincho" w:hAnsi="Times New Roman" w:cs="Times New Roman"/>
          <w:lang w:eastAsia="ja-JP"/>
        </w:rPr>
      </w:pPr>
      <w:r w:rsidRPr="008F68A4">
        <w:rPr>
          <w:rFonts w:ascii="Times New Roman" w:eastAsia="MS Mincho" w:hAnsi="Times New Roman" w:cs="Times New Roman"/>
          <w:lang w:eastAsia="ja-JP"/>
        </w:rPr>
        <w:t>Его Царство не придет раньше, чем Благая весть о Его благодати разнесется по всей земле, поэтому мы можем ускорить наступление Его Царства, отдавая себя Богу и приобретая души для Него. Только люди, посвятившие себя на служение Ему и говорящие: «Вот я, пошли меня» (</w:t>
      </w:r>
      <w:proofErr w:type="spellStart"/>
      <w:r w:rsidRPr="008F68A4">
        <w:rPr>
          <w:rFonts w:ascii="Times New Roman" w:eastAsia="MS Mincho" w:hAnsi="Times New Roman" w:cs="Times New Roman"/>
          <w:lang w:eastAsia="ja-JP"/>
        </w:rPr>
        <w:t>Ис</w:t>
      </w:r>
      <w:proofErr w:type="spellEnd"/>
      <w:r w:rsidRPr="008F68A4">
        <w:rPr>
          <w:rFonts w:ascii="Times New Roman" w:eastAsia="MS Mincho" w:hAnsi="Times New Roman" w:cs="Times New Roman"/>
          <w:lang w:eastAsia="ja-JP"/>
        </w:rPr>
        <w:t xml:space="preserve">. 6:8) открывать глаза слепым, «чтобы они обратились от тьмы к свету и от власти сатаны к Богу </w:t>
      </w:r>
      <w:r w:rsidRPr="008F68A4">
        <w:rPr>
          <w:rFonts w:ascii="Times New Roman" w:eastAsia="MS Mincho" w:hAnsi="Times New Roman" w:cs="Times New Roman"/>
          <w:i/>
          <w:iCs/>
          <w:lang w:eastAsia="ja-JP"/>
        </w:rPr>
        <w:t>и</w:t>
      </w:r>
      <w:r w:rsidRPr="008F68A4">
        <w:rPr>
          <w:rFonts w:ascii="Times New Roman" w:eastAsia="MS Mincho" w:hAnsi="Times New Roman" w:cs="Times New Roman"/>
          <w:lang w:eastAsia="ja-JP"/>
        </w:rPr>
        <w:t>.</w:t>
      </w:r>
      <w:proofErr w:type="gramStart"/>
      <w:r w:rsidRPr="008F68A4">
        <w:rPr>
          <w:rFonts w:ascii="Times New Roman" w:eastAsia="MS Mincho" w:hAnsi="Times New Roman" w:cs="Times New Roman"/>
          <w:lang w:eastAsia="ja-JP"/>
        </w:rPr>
        <w:t xml:space="preserve"> .</w:t>
      </w:r>
      <w:proofErr w:type="gramEnd"/>
      <w:r w:rsidRPr="008F68A4">
        <w:rPr>
          <w:rFonts w:ascii="Times New Roman" w:eastAsia="MS Mincho" w:hAnsi="Times New Roman" w:cs="Times New Roman"/>
          <w:lang w:eastAsia="ja-JP"/>
        </w:rPr>
        <w:t xml:space="preserve"> . получили прощение грехов и жребий с освященными» (Деян. 26:18), могут искренно молиться: «Да </w:t>
      </w:r>
      <w:proofErr w:type="spellStart"/>
      <w:r w:rsidRPr="008F68A4">
        <w:rPr>
          <w:rFonts w:ascii="Times New Roman" w:eastAsia="MS Mincho" w:hAnsi="Times New Roman" w:cs="Times New Roman"/>
          <w:lang w:eastAsia="ja-JP"/>
        </w:rPr>
        <w:t>приидет</w:t>
      </w:r>
      <w:proofErr w:type="spellEnd"/>
      <w:r w:rsidRPr="008F68A4">
        <w:rPr>
          <w:rFonts w:ascii="Times New Roman" w:eastAsia="MS Mincho" w:hAnsi="Times New Roman" w:cs="Times New Roman"/>
          <w:lang w:eastAsia="ja-JP"/>
        </w:rPr>
        <w:t xml:space="preserve"> Царствие</w:t>
      </w:r>
      <w:proofErr w:type="gramStart"/>
      <w:r w:rsidRPr="008F68A4">
        <w:rPr>
          <w:rFonts w:ascii="Times New Roman" w:eastAsia="MS Mincho" w:hAnsi="Times New Roman" w:cs="Times New Roman"/>
          <w:lang w:eastAsia="ja-JP"/>
        </w:rPr>
        <w:t xml:space="preserve"> Т</w:t>
      </w:r>
      <w:proofErr w:type="gramEnd"/>
      <w:r w:rsidRPr="008F68A4">
        <w:rPr>
          <w:rFonts w:ascii="Times New Roman" w:eastAsia="MS Mincho" w:hAnsi="Times New Roman" w:cs="Times New Roman"/>
          <w:lang w:eastAsia="ja-JP"/>
        </w:rPr>
        <w:t xml:space="preserve">вое». </w:t>
      </w:r>
    </w:p>
    <w:p w:rsidR="008F68A4" w:rsidRPr="008F68A4" w:rsidRDefault="008F68A4" w:rsidP="00102940">
      <w:pPr>
        <w:autoSpaceDE w:val="0"/>
        <w:autoSpaceDN w:val="0"/>
        <w:adjustRightInd w:val="0"/>
        <w:spacing w:after="0" w:line="240" w:lineRule="auto"/>
        <w:jc w:val="both"/>
        <w:rPr>
          <w:rFonts w:ascii="Times New Roman" w:eastAsia="MS Mincho" w:hAnsi="Times New Roman" w:cs="Times New Roman"/>
          <w:lang w:eastAsia="ja-JP"/>
        </w:rPr>
      </w:pPr>
      <w:r w:rsidRPr="008F68A4">
        <w:rPr>
          <w:rFonts w:ascii="Times New Roman" w:eastAsia="MS Mincho" w:hAnsi="Times New Roman" w:cs="Times New Roman"/>
          <w:lang w:eastAsia="ja-JP"/>
        </w:rPr>
        <w:t xml:space="preserve"> </w:t>
      </w:r>
    </w:p>
    <w:p w:rsidR="00102940" w:rsidRDefault="00102940" w:rsidP="00102940">
      <w:pPr>
        <w:autoSpaceDE w:val="0"/>
        <w:autoSpaceDN w:val="0"/>
        <w:adjustRightInd w:val="0"/>
        <w:spacing w:after="0" w:line="240" w:lineRule="auto"/>
        <w:jc w:val="both"/>
        <w:rPr>
          <w:rFonts w:ascii="Times New Roman" w:eastAsia="MS Mincho" w:hAnsi="Times New Roman" w:cs="Times New Roman"/>
          <w:b/>
          <w:lang w:eastAsia="ja-JP"/>
        </w:rPr>
      </w:pPr>
    </w:p>
    <w:p w:rsidR="008F68A4" w:rsidRPr="008F68A4" w:rsidRDefault="008F68A4" w:rsidP="00102940">
      <w:pPr>
        <w:autoSpaceDE w:val="0"/>
        <w:autoSpaceDN w:val="0"/>
        <w:adjustRightInd w:val="0"/>
        <w:spacing w:after="0" w:line="240" w:lineRule="auto"/>
        <w:jc w:val="both"/>
        <w:rPr>
          <w:rFonts w:ascii="Times New Roman" w:eastAsia="MS Mincho" w:hAnsi="Times New Roman" w:cs="Times New Roman"/>
          <w:b/>
          <w:lang w:eastAsia="ja-JP"/>
        </w:rPr>
      </w:pPr>
      <w:r w:rsidRPr="008F68A4">
        <w:rPr>
          <w:rFonts w:ascii="Times New Roman" w:eastAsia="MS Mincho" w:hAnsi="Times New Roman" w:cs="Times New Roman"/>
          <w:b/>
          <w:lang w:eastAsia="ja-JP"/>
        </w:rPr>
        <w:t xml:space="preserve">Цитаты Э. Уайт о молитве. </w:t>
      </w:r>
    </w:p>
    <w:p w:rsidR="008F68A4" w:rsidRPr="008F68A4" w:rsidRDefault="008F68A4" w:rsidP="00102940">
      <w:pPr>
        <w:autoSpaceDE w:val="0"/>
        <w:autoSpaceDN w:val="0"/>
        <w:adjustRightInd w:val="0"/>
        <w:spacing w:after="0" w:line="240" w:lineRule="auto"/>
        <w:jc w:val="both"/>
        <w:rPr>
          <w:rFonts w:ascii="Times New Roman" w:eastAsia="MS Mincho" w:hAnsi="Times New Roman" w:cs="Times New Roman"/>
          <w:b/>
          <w:lang w:eastAsia="ja-JP"/>
        </w:rPr>
      </w:pPr>
    </w:p>
    <w:p w:rsidR="008F68A4" w:rsidRPr="008F68A4" w:rsidRDefault="008F68A4" w:rsidP="00102940">
      <w:pPr>
        <w:spacing w:after="0" w:line="240" w:lineRule="auto"/>
        <w:ind w:firstLine="708"/>
        <w:jc w:val="both"/>
        <w:rPr>
          <w:rFonts w:ascii="Times New Roman" w:eastAsia="Times New Roman" w:hAnsi="Times New Roman" w:cs="Times New Roman"/>
          <w:color w:val="000000"/>
          <w:lang w:eastAsia="ru-RU"/>
        </w:rPr>
      </w:pPr>
      <w:r w:rsidRPr="008F68A4">
        <w:rPr>
          <w:rFonts w:ascii="Times New Roman" w:hAnsi="Times New Roman" w:cs="Times New Roman"/>
          <w:color w:val="000000"/>
        </w:rPr>
        <w:t xml:space="preserve">«Если мы будем всегда видеть Господа перед собой, мы будем постоянно обновляться в религиозной жизни. Наши молитвы примут форму разговора с Богом, как будто мы разговариваем с другом» (Наглядные уроки Христа, стр. 129). </w:t>
      </w:r>
    </w:p>
    <w:p w:rsidR="008F68A4" w:rsidRPr="008F68A4" w:rsidRDefault="008F68A4" w:rsidP="00102940">
      <w:pPr>
        <w:spacing w:after="0" w:line="240" w:lineRule="auto"/>
        <w:ind w:firstLine="708"/>
        <w:jc w:val="both"/>
        <w:rPr>
          <w:rFonts w:ascii="Times New Roman" w:hAnsi="Times New Roman" w:cs="Times New Roman"/>
          <w:color w:val="000000"/>
        </w:rPr>
      </w:pPr>
      <w:r w:rsidRPr="008F68A4">
        <w:rPr>
          <w:rFonts w:ascii="Times New Roman" w:hAnsi="Times New Roman" w:cs="Times New Roman"/>
          <w:color w:val="000000"/>
        </w:rPr>
        <w:t xml:space="preserve"> «Пусть ничто, каким бы оно ни было дорогим или любимым, не поглотит наш разум и чувства, отвлекая нас от изучения Слова Божьего или от искренней молитвы» (Свидетельства для Церкви, т. 8, стр. 53). </w:t>
      </w:r>
    </w:p>
    <w:p w:rsidR="008F68A4" w:rsidRPr="008F68A4" w:rsidRDefault="008F68A4" w:rsidP="00102940">
      <w:pPr>
        <w:spacing w:after="0" w:line="240" w:lineRule="auto"/>
        <w:jc w:val="both"/>
        <w:rPr>
          <w:rFonts w:ascii="Times New Roman" w:hAnsi="Times New Roman" w:cs="Times New Roman"/>
          <w:color w:val="000000"/>
        </w:rPr>
      </w:pPr>
    </w:p>
    <w:p w:rsidR="00102940" w:rsidRDefault="00102940" w:rsidP="00102940">
      <w:pPr>
        <w:spacing w:after="0" w:line="240" w:lineRule="auto"/>
        <w:jc w:val="both"/>
        <w:rPr>
          <w:rStyle w:val="2"/>
          <w:rFonts w:ascii="Times New Roman" w:hAnsi="Times New Roman" w:cs="Times New Roman"/>
          <w:color w:val="000000"/>
          <w:sz w:val="24"/>
          <w:szCs w:val="24"/>
        </w:rPr>
      </w:pPr>
    </w:p>
    <w:p w:rsidR="00102940" w:rsidRDefault="00102940" w:rsidP="00102940">
      <w:pPr>
        <w:spacing w:after="0" w:line="240" w:lineRule="auto"/>
        <w:jc w:val="both"/>
        <w:rPr>
          <w:rStyle w:val="2"/>
          <w:rFonts w:ascii="Times New Roman" w:hAnsi="Times New Roman" w:cs="Times New Roman"/>
          <w:color w:val="000000"/>
          <w:sz w:val="24"/>
          <w:szCs w:val="24"/>
        </w:rPr>
      </w:pPr>
    </w:p>
    <w:p w:rsidR="00102940" w:rsidRDefault="00102940" w:rsidP="00102940">
      <w:pPr>
        <w:spacing w:after="0" w:line="240" w:lineRule="auto"/>
        <w:jc w:val="both"/>
        <w:rPr>
          <w:rStyle w:val="2"/>
          <w:rFonts w:ascii="Times New Roman" w:hAnsi="Times New Roman" w:cs="Times New Roman"/>
          <w:color w:val="000000"/>
          <w:sz w:val="24"/>
          <w:szCs w:val="24"/>
        </w:rPr>
      </w:pPr>
    </w:p>
    <w:p w:rsidR="008F68A4" w:rsidRPr="008F68A4" w:rsidRDefault="008F68A4" w:rsidP="00102940">
      <w:pPr>
        <w:spacing w:after="0" w:line="240" w:lineRule="auto"/>
        <w:jc w:val="both"/>
        <w:rPr>
          <w:rStyle w:val="2"/>
          <w:rFonts w:ascii="Times New Roman" w:hAnsi="Times New Roman" w:cs="Times New Roman"/>
          <w:sz w:val="24"/>
          <w:szCs w:val="24"/>
        </w:rPr>
      </w:pPr>
      <w:r w:rsidRPr="008F68A4">
        <w:rPr>
          <w:rStyle w:val="2"/>
          <w:rFonts w:ascii="Times New Roman" w:hAnsi="Times New Roman" w:cs="Times New Roman"/>
          <w:color w:val="000000"/>
          <w:sz w:val="24"/>
          <w:szCs w:val="24"/>
        </w:rPr>
        <w:lastRenderedPageBreak/>
        <w:t>Прославление</w:t>
      </w:r>
    </w:p>
    <w:p w:rsidR="008F68A4" w:rsidRPr="008F68A4" w:rsidRDefault="008F68A4" w:rsidP="00102940">
      <w:pPr>
        <w:spacing w:after="0" w:line="240" w:lineRule="auto"/>
        <w:jc w:val="both"/>
        <w:rPr>
          <w:rStyle w:val="2"/>
          <w:rFonts w:ascii="Times New Roman" w:hAnsi="Times New Roman" w:cs="Times New Roman"/>
          <w:color w:val="000000"/>
          <w:sz w:val="24"/>
          <w:szCs w:val="24"/>
        </w:rPr>
      </w:pPr>
    </w:p>
    <w:p w:rsidR="008F68A4" w:rsidRPr="00102940" w:rsidRDefault="008F68A4" w:rsidP="00102940">
      <w:pPr>
        <w:spacing w:after="0" w:line="240" w:lineRule="auto"/>
        <w:jc w:val="both"/>
        <w:rPr>
          <w:rStyle w:val="2"/>
          <w:rFonts w:ascii="Times New Roman" w:hAnsi="Times New Roman" w:cs="Times New Roman"/>
          <w:b w:val="0"/>
          <w:i/>
          <w:color w:val="000000"/>
          <w:sz w:val="24"/>
          <w:szCs w:val="24"/>
        </w:rPr>
      </w:pPr>
      <w:r w:rsidRPr="00102940">
        <w:rPr>
          <w:rStyle w:val="2"/>
          <w:rFonts w:ascii="Times New Roman" w:hAnsi="Times New Roman" w:cs="Times New Roman"/>
          <w:b w:val="0"/>
          <w:i/>
          <w:color w:val="000000"/>
          <w:sz w:val="24"/>
          <w:szCs w:val="24"/>
        </w:rPr>
        <w:t>«Поднимите, врата, верхи ваши, и поднимитесь, двери вечные, и войдет Царь славы! Кто сей Царь славы? - Господь сил, Он - царь славы» (</w:t>
      </w:r>
      <w:proofErr w:type="spellStart"/>
      <w:r w:rsidRPr="00102940">
        <w:rPr>
          <w:rStyle w:val="2"/>
          <w:rFonts w:ascii="Times New Roman" w:hAnsi="Times New Roman" w:cs="Times New Roman"/>
          <w:b w:val="0"/>
          <w:i/>
          <w:color w:val="000000"/>
          <w:sz w:val="24"/>
          <w:szCs w:val="24"/>
        </w:rPr>
        <w:t>Пс</w:t>
      </w:r>
      <w:proofErr w:type="spellEnd"/>
      <w:r w:rsidRPr="00102940">
        <w:rPr>
          <w:rStyle w:val="2"/>
          <w:rFonts w:ascii="Times New Roman" w:hAnsi="Times New Roman" w:cs="Times New Roman"/>
          <w:b w:val="0"/>
          <w:i/>
          <w:color w:val="000000"/>
          <w:sz w:val="24"/>
          <w:szCs w:val="24"/>
        </w:rPr>
        <w:t xml:space="preserve">. 23. 9,10). </w:t>
      </w:r>
    </w:p>
    <w:p w:rsidR="008F68A4" w:rsidRPr="008F68A4" w:rsidRDefault="008F68A4" w:rsidP="00102940">
      <w:pPr>
        <w:spacing w:after="0" w:line="240" w:lineRule="auto"/>
        <w:jc w:val="both"/>
        <w:rPr>
          <w:rStyle w:val="2"/>
          <w:rFonts w:ascii="Times New Roman" w:hAnsi="Times New Roman" w:cs="Times New Roman"/>
          <w:b w:val="0"/>
          <w:color w:val="000000"/>
          <w:sz w:val="24"/>
          <w:szCs w:val="24"/>
        </w:rPr>
      </w:pPr>
    </w:p>
    <w:p w:rsidR="008F68A4" w:rsidRPr="00102940" w:rsidRDefault="008F68A4" w:rsidP="00102940">
      <w:pPr>
        <w:pStyle w:val="ab"/>
        <w:numPr>
          <w:ilvl w:val="0"/>
          <w:numId w:val="1"/>
        </w:numPr>
        <w:spacing w:after="0" w:line="240" w:lineRule="auto"/>
        <w:jc w:val="both"/>
        <w:rPr>
          <w:rStyle w:val="2"/>
          <w:rFonts w:ascii="Times New Roman" w:hAnsi="Times New Roman" w:cs="Times New Roman"/>
          <w:b w:val="0"/>
          <w:color w:val="000000"/>
          <w:sz w:val="24"/>
          <w:szCs w:val="24"/>
        </w:rPr>
      </w:pPr>
      <w:r w:rsidRPr="00102940">
        <w:rPr>
          <w:rStyle w:val="2"/>
          <w:rFonts w:ascii="Times New Roman" w:hAnsi="Times New Roman" w:cs="Times New Roman"/>
          <w:b w:val="0"/>
          <w:color w:val="000000"/>
          <w:sz w:val="24"/>
          <w:szCs w:val="24"/>
        </w:rPr>
        <w:t>прославьте Бога за Его обещание прийти вновь;</w:t>
      </w:r>
    </w:p>
    <w:p w:rsidR="008F68A4" w:rsidRPr="00102940" w:rsidRDefault="008F68A4" w:rsidP="00102940">
      <w:pPr>
        <w:pStyle w:val="ab"/>
        <w:numPr>
          <w:ilvl w:val="0"/>
          <w:numId w:val="1"/>
        </w:numPr>
        <w:spacing w:after="0" w:line="240" w:lineRule="auto"/>
        <w:jc w:val="both"/>
        <w:rPr>
          <w:rFonts w:ascii="Times New Roman" w:hAnsi="Times New Roman" w:cs="Times New Roman"/>
          <w:lang w:eastAsia="ru-RU"/>
        </w:rPr>
      </w:pPr>
      <w:r w:rsidRPr="00102940">
        <w:rPr>
          <w:rStyle w:val="2"/>
          <w:rFonts w:ascii="Times New Roman" w:hAnsi="Times New Roman" w:cs="Times New Roman"/>
          <w:b w:val="0"/>
          <w:color w:val="000000"/>
          <w:sz w:val="24"/>
          <w:szCs w:val="24"/>
        </w:rPr>
        <w:t>п</w:t>
      </w:r>
      <w:r w:rsidRPr="00102940">
        <w:rPr>
          <w:rFonts w:ascii="Times New Roman" w:hAnsi="Times New Roman" w:cs="Times New Roman"/>
        </w:rPr>
        <w:t>рославляйте Бога за все, что Он совершает сейчас в нашей церкви, чтобы подготовить нас к Его скорому возвращению;</w:t>
      </w:r>
    </w:p>
    <w:p w:rsidR="008F68A4" w:rsidRPr="00102940" w:rsidRDefault="008F68A4" w:rsidP="00102940">
      <w:pPr>
        <w:pStyle w:val="ab"/>
        <w:numPr>
          <w:ilvl w:val="0"/>
          <w:numId w:val="1"/>
        </w:numPr>
        <w:spacing w:after="0" w:line="240" w:lineRule="auto"/>
        <w:jc w:val="both"/>
        <w:rPr>
          <w:rStyle w:val="2"/>
          <w:rFonts w:ascii="Times New Roman" w:hAnsi="Times New Roman" w:cs="Times New Roman"/>
          <w:b w:val="0"/>
          <w:color w:val="000000"/>
          <w:sz w:val="24"/>
          <w:szCs w:val="24"/>
        </w:rPr>
      </w:pPr>
      <w:r w:rsidRPr="00102940">
        <w:rPr>
          <w:rStyle w:val="2"/>
          <w:rFonts w:ascii="Times New Roman" w:hAnsi="Times New Roman" w:cs="Times New Roman"/>
          <w:b w:val="0"/>
          <w:color w:val="000000"/>
          <w:sz w:val="24"/>
          <w:szCs w:val="24"/>
        </w:rPr>
        <w:t xml:space="preserve">восхваляйте Бога за то, Кем Он является и за то, что Он сделал для нас сегодня, на этой неделе и т. д. </w:t>
      </w:r>
    </w:p>
    <w:p w:rsidR="00102940" w:rsidRPr="008F68A4" w:rsidRDefault="00102940" w:rsidP="00102940">
      <w:pPr>
        <w:spacing w:after="0" w:line="240" w:lineRule="auto"/>
        <w:jc w:val="both"/>
        <w:rPr>
          <w:rStyle w:val="2"/>
          <w:rFonts w:ascii="Times New Roman" w:hAnsi="Times New Roman" w:cs="Times New Roman"/>
          <w:b w:val="0"/>
          <w:color w:val="000000"/>
          <w:sz w:val="24"/>
          <w:szCs w:val="24"/>
        </w:rPr>
      </w:pPr>
    </w:p>
    <w:p w:rsidR="008F68A4" w:rsidRDefault="008F68A4" w:rsidP="00102940">
      <w:pPr>
        <w:spacing w:after="0" w:line="240" w:lineRule="auto"/>
        <w:jc w:val="both"/>
        <w:rPr>
          <w:rStyle w:val="2"/>
          <w:rFonts w:ascii="Times New Roman" w:hAnsi="Times New Roman" w:cs="Times New Roman"/>
          <w:b w:val="0"/>
          <w:color w:val="000000"/>
          <w:sz w:val="24"/>
          <w:szCs w:val="24"/>
        </w:rPr>
      </w:pPr>
      <w:r w:rsidRPr="008F68A4">
        <w:rPr>
          <w:rStyle w:val="2"/>
          <w:rFonts w:ascii="Times New Roman" w:hAnsi="Times New Roman" w:cs="Times New Roman"/>
          <w:b w:val="0"/>
          <w:color w:val="000000"/>
          <w:sz w:val="24"/>
          <w:szCs w:val="24"/>
        </w:rPr>
        <w:t>Молитвы прославления</w:t>
      </w:r>
      <w:r w:rsidR="002915F8">
        <w:rPr>
          <w:rStyle w:val="2"/>
          <w:rFonts w:ascii="Times New Roman" w:hAnsi="Times New Roman" w:cs="Times New Roman"/>
          <w:b w:val="0"/>
          <w:color w:val="000000"/>
          <w:sz w:val="24"/>
          <w:szCs w:val="24"/>
        </w:rPr>
        <w:t>.</w:t>
      </w:r>
    </w:p>
    <w:p w:rsidR="002915F8" w:rsidRPr="008F68A4" w:rsidRDefault="002915F8" w:rsidP="00102940">
      <w:pPr>
        <w:spacing w:after="0" w:line="240" w:lineRule="auto"/>
        <w:jc w:val="both"/>
        <w:rPr>
          <w:rStyle w:val="2"/>
          <w:rFonts w:ascii="Times New Roman" w:hAnsi="Times New Roman" w:cs="Times New Roman"/>
          <w:b w:val="0"/>
          <w:color w:val="000000"/>
          <w:sz w:val="24"/>
          <w:szCs w:val="24"/>
        </w:rPr>
      </w:pPr>
    </w:p>
    <w:p w:rsidR="008F68A4" w:rsidRPr="008F68A4" w:rsidRDefault="008F68A4" w:rsidP="00102940">
      <w:pPr>
        <w:spacing w:after="0" w:line="240" w:lineRule="auto"/>
        <w:jc w:val="both"/>
        <w:rPr>
          <w:rStyle w:val="2"/>
          <w:rFonts w:ascii="Times New Roman" w:hAnsi="Times New Roman" w:cs="Times New Roman"/>
          <w:b w:val="0"/>
          <w:color w:val="000000"/>
          <w:sz w:val="24"/>
          <w:szCs w:val="24"/>
        </w:rPr>
      </w:pPr>
    </w:p>
    <w:p w:rsidR="008F68A4" w:rsidRPr="008F68A4" w:rsidRDefault="008F68A4" w:rsidP="00102940">
      <w:pPr>
        <w:spacing w:after="0" w:line="240" w:lineRule="auto"/>
        <w:jc w:val="both"/>
        <w:rPr>
          <w:rStyle w:val="2"/>
          <w:rFonts w:ascii="Times New Roman" w:hAnsi="Times New Roman" w:cs="Times New Roman"/>
          <w:color w:val="000000"/>
          <w:sz w:val="24"/>
          <w:szCs w:val="24"/>
        </w:rPr>
      </w:pPr>
      <w:r w:rsidRPr="008F68A4">
        <w:rPr>
          <w:rStyle w:val="2"/>
          <w:rFonts w:ascii="Times New Roman" w:hAnsi="Times New Roman" w:cs="Times New Roman"/>
          <w:color w:val="000000"/>
          <w:sz w:val="24"/>
          <w:szCs w:val="24"/>
        </w:rPr>
        <w:t>Исповедание</w:t>
      </w:r>
    </w:p>
    <w:p w:rsidR="008F68A4" w:rsidRPr="008F68A4" w:rsidRDefault="008F68A4" w:rsidP="00102940">
      <w:pPr>
        <w:spacing w:after="0" w:line="240" w:lineRule="auto"/>
        <w:jc w:val="both"/>
        <w:rPr>
          <w:rStyle w:val="2"/>
          <w:rFonts w:ascii="Times New Roman" w:hAnsi="Times New Roman" w:cs="Times New Roman"/>
          <w:color w:val="000000"/>
          <w:sz w:val="24"/>
          <w:szCs w:val="24"/>
        </w:rPr>
      </w:pPr>
    </w:p>
    <w:p w:rsidR="008F68A4" w:rsidRPr="002915F8" w:rsidRDefault="008F68A4" w:rsidP="00102940">
      <w:pPr>
        <w:spacing w:after="0" w:line="240" w:lineRule="auto"/>
        <w:jc w:val="both"/>
        <w:rPr>
          <w:rStyle w:val="2"/>
          <w:rFonts w:ascii="Times New Roman" w:hAnsi="Times New Roman" w:cs="Times New Roman"/>
          <w:b w:val="0"/>
          <w:i/>
          <w:color w:val="000000"/>
          <w:sz w:val="24"/>
          <w:szCs w:val="24"/>
        </w:rPr>
      </w:pPr>
      <w:r w:rsidRPr="002915F8">
        <w:rPr>
          <w:rStyle w:val="2"/>
          <w:rFonts w:ascii="Times New Roman" w:hAnsi="Times New Roman" w:cs="Times New Roman"/>
          <w:b w:val="0"/>
          <w:i/>
          <w:color w:val="000000"/>
          <w:sz w:val="24"/>
          <w:szCs w:val="24"/>
        </w:rPr>
        <w:t xml:space="preserve">«Покайтесь, ибо </w:t>
      </w:r>
      <w:proofErr w:type="gramStart"/>
      <w:r w:rsidRPr="002915F8">
        <w:rPr>
          <w:rStyle w:val="2"/>
          <w:rFonts w:ascii="Times New Roman" w:hAnsi="Times New Roman" w:cs="Times New Roman"/>
          <w:b w:val="0"/>
          <w:i/>
          <w:color w:val="000000"/>
          <w:sz w:val="24"/>
          <w:szCs w:val="24"/>
        </w:rPr>
        <w:t>приблизилось Царство Небесное… приготовьте</w:t>
      </w:r>
      <w:proofErr w:type="gramEnd"/>
      <w:r w:rsidRPr="002915F8">
        <w:rPr>
          <w:rStyle w:val="2"/>
          <w:rFonts w:ascii="Times New Roman" w:hAnsi="Times New Roman" w:cs="Times New Roman"/>
          <w:b w:val="0"/>
          <w:i/>
          <w:color w:val="000000"/>
          <w:sz w:val="24"/>
          <w:szCs w:val="24"/>
        </w:rPr>
        <w:t xml:space="preserve"> путь Господу, прямыми сделайте стези Ему» (Мф. 3. 2-3)</w:t>
      </w:r>
    </w:p>
    <w:p w:rsidR="008F68A4" w:rsidRPr="008F68A4" w:rsidRDefault="008F68A4" w:rsidP="00102940">
      <w:pPr>
        <w:spacing w:after="0" w:line="240" w:lineRule="auto"/>
        <w:jc w:val="both"/>
        <w:rPr>
          <w:rStyle w:val="2"/>
          <w:rFonts w:ascii="Times New Roman" w:hAnsi="Times New Roman" w:cs="Times New Roman"/>
          <w:b w:val="0"/>
          <w:color w:val="000000"/>
          <w:sz w:val="24"/>
          <w:szCs w:val="24"/>
        </w:rPr>
      </w:pPr>
    </w:p>
    <w:p w:rsidR="008F68A4" w:rsidRPr="002915F8" w:rsidRDefault="008F68A4" w:rsidP="002915F8">
      <w:pPr>
        <w:pStyle w:val="ab"/>
        <w:numPr>
          <w:ilvl w:val="0"/>
          <w:numId w:val="2"/>
        </w:numPr>
        <w:spacing w:after="0" w:line="240" w:lineRule="auto"/>
        <w:jc w:val="both"/>
        <w:rPr>
          <w:rStyle w:val="2"/>
          <w:rFonts w:ascii="Times New Roman" w:hAnsi="Times New Roman" w:cs="Times New Roman"/>
          <w:b w:val="0"/>
          <w:color w:val="000000"/>
          <w:sz w:val="24"/>
          <w:szCs w:val="24"/>
        </w:rPr>
      </w:pPr>
      <w:r w:rsidRPr="002915F8">
        <w:rPr>
          <w:rStyle w:val="2"/>
          <w:rFonts w:ascii="Times New Roman" w:hAnsi="Times New Roman" w:cs="Times New Roman"/>
          <w:b w:val="0"/>
          <w:color w:val="000000"/>
          <w:sz w:val="24"/>
          <w:szCs w:val="24"/>
        </w:rPr>
        <w:t xml:space="preserve">Попросите прощения за то, что Царствие Божье и Его праведность не являются вашим главным приоритетом в жизни, учитывая скорое пришествие Христа (Мф. 6:33; 3:2). </w:t>
      </w:r>
    </w:p>
    <w:p w:rsidR="008F68A4" w:rsidRPr="002915F8" w:rsidRDefault="008F68A4" w:rsidP="002915F8">
      <w:pPr>
        <w:pStyle w:val="ab"/>
        <w:numPr>
          <w:ilvl w:val="0"/>
          <w:numId w:val="2"/>
        </w:numPr>
        <w:autoSpaceDE w:val="0"/>
        <w:autoSpaceDN w:val="0"/>
        <w:adjustRightInd w:val="0"/>
        <w:spacing w:after="0" w:line="240" w:lineRule="auto"/>
        <w:jc w:val="both"/>
        <w:rPr>
          <w:rStyle w:val="2"/>
          <w:rFonts w:ascii="Times New Roman" w:hAnsi="Times New Roman"/>
          <w:b w:val="0"/>
          <w:color w:val="000000"/>
          <w:sz w:val="24"/>
          <w:szCs w:val="24"/>
        </w:rPr>
      </w:pPr>
      <w:r w:rsidRPr="002915F8">
        <w:rPr>
          <w:rStyle w:val="2"/>
          <w:rFonts w:ascii="Times New Roman" w:hAnsi="Times New Roman"/>
          <w:b w:val="0"/>
          <w:color w:val="000000"/>
          <w:sz w:val="24"/>
          <w:szCs w:val="24"/>
        </w:rPr>
        <w:t xml:space="preserve">Попросите Бога указать вам на грехи, которые следует исповедать; в тишине прислушайтесь к Его ответу. </w:t>
      </w:r>
    </w:p>
    <w:p w:rsidR="008F68A4" w:rsidRPr="008F68A4" w:rsidRDefault="008F68A4" w:rsidP="00102940">
      <w:pPr>
        <w:autoSpaceDE w:val="0"/>
        <w:autoSpaceDN w:val="0"/>
        <w:adjustRightInd w:val="0"/>
        <w:spacing w:after="0" w:line="240" w:lineRule="auto"/>
        <w:jc w:val="both"/>
        <w:rPr>
          <w:rFonts w:ascii="Times New Roman" w:hAnsi="Times New Roman" w:cs="Times New Roman"/>
        </w:rPr>
      </w:pPr>
    </w:p>
    <w:p w:rsidR="008F68A4" w:rsidRDefault="008F68A4" w:rsidP="00102940">
      <w:pPr>
        <w:autoSpaceDE w:val="0"/>
        <w:autoSpaceDN w:val="0"/>
        <w:adjustRightInd w:val="0"/>
        <w:spacing w:after="0" w:line="240" w:lineRule="auto"/>
        <w:jc w:val="both"/>
        <w:rPr>
          <w:rStyle w:val="2"/>
          <w:rFonts w:ascii="Times New Roman" w:hAnsi="Times New Roman"/>
          <w:b w:val="0"/>
          <w:color w:val="000000"/>
          <w:sz w:val="24"/>
          <w:szCs w:val="24"/>
        </w:rPr>
      </w:pPr>
      <w:r w:rsidRPr="002915F8">
        <w:rPr>
          <w:rStyle w:val="2"/>
          <w:rFonts w:ascii="Times New Roman" w:hAnsi="Times New Roman"/>
          <w:b w:val="0"/>
          <w:color w:val="000000"/>
          <w:sz w:val="24"/>
          <w:szCs w:val="24"/>
        </w:rPr>
        <w:t xml:space="preserve"> Молитвы исповедания. </w:t>
      </w:r>
    </w:p>
    <w:p w:rsidR="002915F8" w:rsidRPr="002915F8" w:rsidRDefault="002915F8" w:rsidP="00102940">
      <w:pPr>
        <w:autoSpaceDE w:val="0"/>
        <w:autoSpaceDN w:val="0"/>
        <w:adjustRightInd w:val="0"/>
        <w:spacing w:after="0" w:line="240" w:lineRule="auto"/>
        <w:jc w:val="both"/>
        <w:rPr>
          <w:rStyle w:val="2"/>
          <w:rFonts w:ascii="Times New Roman" w:hAnsi="Times New Roman"/>
          <w:b w:val="0"/>
          <w:color w:val="000000"/>
          <w:sz w:val="24"/>
          <w:szCs w:val="24"/>
        </w:rPr>
      </w:pPr>
    </w:p>
    <w:p w:rsidR="008F68A4" w:rsidRPr="008F68A4" w:rsidRDefault="008F68A4" w:rsidP="00102940">
      <w:pPr>
        <w:autoSpaceDE w:val="0"/>
        <w:autoSpaceDN w:val="0"/>
        <w:adjustRightInd w:val="0"/>
        <w:spacing w:after="0" w:line="240" w:lineRule="auto"/>
        <w:jc w:val="both"/>
        <w:rPr>
          <w:rFonts w:ascii="Times New Roman" w:eastAsia="MS Mincho" w:hAnsi="Times New Roman" w:cs="Times New Roman"/>
          <w:b/>
          <w:i/>
          <w:lang w:eastAsia="ja-JP"/>
        </w:rPr>
      </w:pPr>
    </w:p>
    <w:p w:rsidR="008F68A4" w:rsidRPr="008F68A4" w:rsidRDefault="008F68A4" w:rsidP="00102940">
      <w:pPr>
        <w:spacing w:after="0" w:line="240" w:lineRule="auto"/>
        <w:jc w:val="both"/>
        <w:rPr>
          <w:rStyle w:val="2"/>
          <w:rFonts w:ascii="Times New Roman" w:eastAsia="Times New Roman" w:hAnsi="Times New Roman" w:cs="Times New Roman"/>
          <w:color w:val="000000"/>
          <w:sz w:val="24"/>
          <w:szCs w:val="24"/>
        </w:rPr>
      </w:pPr>
      <w:r w:rsidRPr="008F68A4">
        <w:rPr>
          <w:rStyle w:val="2"/>
          <w:rFonts w:ascii="Times New Roman" w:hAnsi="Times New Roman" w:cs="Times New Roman"/>
          <w:color w:val="000000"/>
          <w:sz w:val="24"/>
          <w:szCs w:val="24"/>
        </w:rPr>
        <w:t xml:space="preserve">Прошение и </w:t>
      </w:r>
      <w:proofErr w:type="spellStart"/>
      <w:r w:rsidRPr="008F68A4">
        <w:rPr>
          <w:rStyle w:val="2"/>
          <w:rFonts w:ascii="Times New Roman" w:hAnsi="Times New Roman" w:cs="Times New Roman"/>
          <w:color w:val="000000"/>
          <w:sz w:val="24"/>
          <w:szCs w:val="24"/>
        </w:rPr>
        <w:t>ходатайственные</w:t>
      </w:r>
      <w:proofErr w:type="spellEnd"/>
      <w:r w:rsidRPr="008F68A4">
        <w:rPr>
          <w:rStyle w:val="2"/>
          <w:rFonts w:ascii="Times New Roman" w:hAnsi="Times New Roman" w:cs="Times New Roman"/>
          <w:color w:val="000000"/>
          <w:sz w:val="24"/>
          <w:szCs w:val="24"/>
        </w:rPr>
        <w:t xml:space="preserve"> молитвы</w:t>
      </w:r>
    </w:p>
    <w:p w:rsidR="008F68A4" w:rsidRPr="008F68A4" w:rsidRDefault="008F68A4" w:rsidP="00102940">
      <w:pPr>
        <w:spacing w:after="0" w:line="240" w:lineRule="auto"/>
        <w:jc w:val="both"/>
        <w:rPr>
          <w:rStyle w:val="2"/>
          <w:rFonts w:ascii="Times New Roman" w:hAnsi="Times New Roman" w:cs="Times New Roman"/>
          <w:color w:val="000000"/>
          <w:sz w:val="24"/>
          <w:szCs w:val="24"/>
        </w:rPr>
      </w:pPr>
    </w:p>
    <w:p w:rsidR="008F68A4" w:rsidRPr="002915F8" w:rsidRDefault="008F68A4" w:rsidP="00102940">
      <w:pPr>
        <w:autoSpaceDE w:val="0"/>
        <w:autoSpaceDN w:val="0"/>
        <w:adjustRightInd w:val="0"/>
        <w:spacing w:after="0" w:line="240" w:lineRule="auto"/>
        <w:jc w:val="both"/>
        <w:rPr>
          <w:rStyle w:val="2"/>
          <w:rFonts w:ascii="Times New Roman" w:hAnsi="Times New Roman"/>
          <w:b w:val="0"/>
          <w:i/>
          <w:color w:val="000000"/>
          <w:sz w:val="24"/>
          <w:szCs w:val="24"/>
        </w:rPr>
      </w:pPr>
      <w:r w:rsidRPr="002915F8">
        <w:rPr>
          <w:rStyle w:val="2"/>
          <w:rFonts w:ascii="Times New Roman" w:hAnsi="Times New Roman"/>
          <w:b w:val="0"/>
          <w:i/>
          <w:color w:val="000000"/>
          <w:sz w:val="24"/>
          <w:szCs w:val="24"/>
        </w:rPr>
        <w:t xml:space="preserve">«Но вы примете силу, когда сойдет на вас Дух Святой; и будете Мне свидетелями в Иерусалиме и во всей Иудее и Самарии и даже до края земли» (Деяния 1:8). </w:t>
      </w:r>
    </w:p>
    <w:p w:rsidR="008F68A4" w:rsidRPr="002915F8" w:rsidRDefault="008F68A4" w:rsidP="00102940">
      <w:pPr>
        <w:autoSpaceDE w:val="0"/>
        <w:autoSpaceDN w:val="0"/>
        <w:adjustRightInd w:val="0"/>
        <w:spacing w:after="0" w:line="240" w:lineRule="auto"/>
        <w:jc w:val="both"/>
        <w:rPr>
          <w:rStyle w:val="2"/>
          <w:rFonts w:ascii="Times New Roman" w:hAnsi="Times New Roman"/>
          <w:b w:val="0"/>
          <w:color w:val="000000"/>
          <w:sz w:val="24"/>
          <w:szCs w:val="24"/>
        </w:rPr>
      </w:pPr>
    </w:p>
    <w:p w:rsidR="008F68A4" w:rsidRPr="002915F8" w:rsidRDefault="008F68A4" w:rsidP="00102940">
      <w:pPr>
        <w:spacing w:after="0" w:line="240" w:lineRule="auto"/>
        <w:jc w:val="both"/>
        <w:rPr>
          <w:rStyle w:val="2"/>
          <w:rFonts w:ascii="Times New Roman" w:hAnsi="Times New Roman" w:cs="Times New Roman"/>
          <w:b w:val="0"/>
          <w:color w:val="000000"/>
          <w:sz w:val="24"/>
          <w:szCs w:val="24"/>
        </w:rPr>
      </w:pPr>
      <w:r w:rsidRPr="002915F8">
        <w:rPr>
          <w:rStyle w:val="2"/>
          <w:rFonts w:ascii="Times New Roman" w:hAnsi="Times New Roman"/>
          <w:b w:val="0"/>
          <w:color w:val="000000"/>
          <w:sz w:val="24"/>
          <w:szCs w:val="24"/>
        </w:rPr>
        <w:t xml:space="preserve">Молитва о возрождающей и преобразующей работе Святого Духа в наших сердцах: </w:t>
      </w:r>
    </w:p>
    <w:p w:rsidR="008F68A4" w:rsidRPr="002915F8" w:rsidRDefault="008F68A4" w:rsidP="00102940">
      <w:pPr>
        <w:spacing w:after="0" w:line="240" w:lineRule="auto"/>
        <w:jc w:val="both"/>
        <w:rPr>
          <w:rStyle w:val="2"/>
          <w:rFonts w:ascii="Times New Roman" w:hAnsi="Times New Roman" w:cs="Times New Roman"/>
          <w:b w:val="0"/>
          <w:color w:val="000000"/>
          <w:sz w:val="24"/>
          <w:szCs w:val="24"/>
        </w:rPr>
      </w:pPr>
    </w:p>
    <w:p w:rsidR="008F68A4" w:rsidRPr="002915F8" w:rsidRDefault="008F68A4" w:rsidP="002915F8">
      <w:pPr>
        <w:pStyle w:val="ab"/>
        <w:numPr>
          <w:ilvl w:val="0"/>
          <w:numId w:val="3"/>
        </w:numPr>
        <w:autoSpaceDE w:val="0"/>
        <w:autoSpaceDN w:val="0"/>
        <w:adjustRightInd w:val="0"/>
        <w:spacing w:after="0" w:line="240" w:lineRule="auto"/>
        <w:jc w:val="both"/>
        <w:rPr>
          <w:rStyle w:val="2"/>
          <w:rFonts w:ascii="Times New Roman" w:hAnsi="Times New Roman"/>
          <w:b w:val="0"/>
          <w:color w:val="000000"/>
          <w:sz w:val="24"/>
          <w:szCs w:val="24"/>
        </w:rPr>
      </w:pPr>
      <w:r w:rsidRPr="002915F8">
        <w:rPr>
          <w:rStyle w:val="2"/>
          <w:rFonts w:ascii="Times New Roman" w:hAnsi="Times New Roman"/>
          <w:b w:val="0"/>
          <w:color w:val="000000"/>
          <w:sz w:val="24"/>
          <w:szCs w:val="24"/>
        </w:rPr>
        <w:t xml:space="preserve">молитесь о том, чтобы члены церкви не полагались во всем на пасторов, и не возлагали на них ответственность за </w:t>
      </w:r>
      <w:proofErr w:type="gramStart"/>
      <w:r w:rsidRPr="002915F8">
        <w:rPr>
          <w:rStyle w:val="2"/>
          <w:rFonts w:ascii="Times New Roman" w:hAnsi="Times New Roman"/>
          <w:b w:val="0"/>
          <w:color w:val="000000"/>
          <w:sz w:val="24"/>
          <w:szCs w:val="24"/>
        </w:rPr>
        <w:t>свой духовный рост и не ожидали</w:t>
      </w:r>
      <w:proofErr w:type="gramEnd"/>
      <w:r w:rsidRPr="002915F8">
        <w:rPr>
          <w:rStyle w:val="2"/>
          <w:rFonts w:ascii="Times New Roman" w:hAnsi="Times New Roman"/>
          <w:b w:val="0"/>
          <w:color w:val="000000"/>
          <w:sz w:val="24"/>
          <w:szCs w:val="24"/>
        </w:rPr>
        <w:t>, что они сделают всю работу, связанную с евангелизмом сами;</w:t>
      </w:r>
    </w:p>
    <w:p w:rsidR="008F68A4" w:rsidRPr="002915F8" w:rsidRDefault="002915F8" w:rsidP="002915F8">
      <w:pPr>
        <w:pStyle w:val="ab"/>
        <w:numPr>
          <w:ilvl w:val="0"/>
          <w:numId w:val="3"/>
        </w:numPr>
        <w:autoSpaceDE w:val="0"/>
        <w:autoSpaceDN w:val="0"/>
        <w:adjustRightInd w:val="0"/>
        <w:spacing w:after="0" w:line="240" w:lineRule="auto"/>
        <w:jc w:val="both"/>
        <w:rPr>
          <w:rStyle w:val="2"/>
          <w:rFonts w:ascii="Times New Roman" w:hAnsi="Times New Roman" w:cs="Times New Roman"/>
          <w:b w:val="0"/>
          <w:color w:val="000000"/>
          <w:sz w:val="24"/>
          <w:szCs w:val="24"/>
        </w:rPr>
      </w:pPr>
      <w:r>
        <w:rPr>
          <w:rStyle w:val="2"/>
          <w:rFonts w:ascii="Times New Roman" w:hAnsi="Times New Roman"/>
          <w:b w:val="0"/>
          <w:color w:val="000000"/>
          <w:sz w:val="24"/>
          <w:szCs w:val="24"/>
        </w:rPr>
        <w:t>м</w:t>
      </w:r>
      <w:r w:rsidR="008F68A4" w:rsidRPr="002915F8">
        <w:rPr>
          <w:rStyle w:val="2"/>
          <w:rFonts w:ascii="Times New Roman" w:hAnsi="Times New Roman"/>
          <w:b w:val="0"/>
          <w:color w:val="000000"/>
          <w:sz w:val="24"/>
          <w:szCs w:val="24"/>
        </w:rPr>
        <w:t xml:space="preserve">олитесь о росте церкви, вовлеченности людей в миссионерскую работу, проповедь Евангелия и ученичество. </w:t>
      </w:r>
    </w:p>
    <w:p w:rsidR="008F68A4" w:rsidRPr="002915F8" w:rsidRDefault="008F68A4" w:rsidP="00102940">
      <w:pPr>
        <w:spacing w:after="0" w:line="240" w:lineRule="auto"/>
        <w:jc w:val="both"/>
        <w:rPr>
          <w:rStyle w:val="2"/>
          <w:rFonts w:ascii="Times New Roman" w:hAnsi="Times New Roman" w:cs="Times New Roman"/>
          <w:b w:val="0"/>
          <w:color w:val="000000"/>
          <w:sz w:val="24"/>
          <w:szCs w:val="24"/>
        </w:rPr>
      </w:pPr>
    </w:p>
    <w:p w:rsidR="008F68A4" w:rsidRPr="002915F8" w:rsidRDefault="008F68A4" w:rsidP="00102940">
      <w:pPr>
        <w:spacing w:after="0" w:line="240" w:lineRule="auto"/>
        <w:jc w:val="both"/>
        <w:rPr>
          <w:rStyle w:val="2"/>
          <w:rFonts w:ascii="Times New Roman" w:hAnsi="Times New Roman" w:cs="Times New Roman"/>
          <w:b w:val="0"/>
          <w:color w:val="000000"/>
          <w:sz w:val="24"/>
          <w:szCs w:val="24"/>
        </w:rPr>
      </w:pPr>
      <w:r w:rsidRPr="002915F8">
        <w:rPr>
          <w:rStyle w:val="2"/>
          <w:rFonts w:ascii="Times New Roman" w:hAnsi="Times New Roman" w:cs="Times New Roman"/>
          <w:b w:val="0"/>
          <w:color w:val="000000"/>
          <w:sz w:val="24"/>
          <w:szCs w:val="24"/>
        </w:rPr>
        <w:t>Молитва о миссии:</w:t>
      </w:r>
    </w:p>
    <w:p w:rsidR="008F68A4" w:rsidRPr="002915F8" w:rsidRDefault="008F68A4" w:rsidP="00102940">
      <w:pPr>
        <w:spacing w:after="0" w:line="240" w:lineRule="auto"/>
        <w:jc w:val="both"/>
        <w:rPr>
          <w:rStyle w:val="2"/>
          <w:rFonts w:ascii="Times New Roman" w:hAnsi="Times New Roman" w:cs="Times New Roman"/>
          <w:b w:val="0"/>
          <w:color w:val="000000"/>
          <w:sz w:val="24"/>
          <w:szCs w:val="24"/>
        </w:rPr>
      </w:pPr>
    </w:p>
    <w:p w:rsidR="008F68A4" w:rsidRPr="002915F8" w:rsidRDefault="008F68A4" w:rsidP="002915F8">
      <w:pPr>
        <w:pStyle w:val="ab"/>
        <w:numPr>
          <w:ilvl w:val="0"/>
          <w:numId w:val="4"/>
        </w:numPr>
        <w:spacing w:after="0" w:line="240" w:lineRule="auto"/>
        <w:jc w:val="both"/>
        <w:rPr>
          <w:rStyle w:val="2"/>
          <w:rFonts w:ascii="Times New Roman" w:hAnsi="Times New Roman"/>
          <w:b w:val="0"/>
          <w:color w:val="000000"/>
          <w:sz w:val="24"/>
          <w:szCs w:val="24"/>
        </w:rPr>
      </w:pPr>
      <w:r w:rsidRPr="002915F8">
        <w:rPr>
          <w:rStyle w:val="2"/>
          <w:rFonts w:ascii="Times New Roman" w:hAnsi="Times New Roman" w:cs="Times New Roman"/>
          <w:b w:val="0"/>
          <w:color w:val="000000"/>
          <w:sz w:val="24"/>
          <w:szCs w:val="24"/>
        </w:rPr>
        <w:t>молитесь о Святом Духе, чтобы мы обладали силой свидетельствовать о Христе;</w:t>
      </w:r>
    </w:p>
    <w:p w:rsidR="008F68A4" w:rsidRPr="002915F8" w:rsidRDefault="008F68A4" w:rsidP="002915F8">
      <w:pPr>
        <w:pStyle w:val="ab"/>
        <w:numPr>
          <w:ilvl w:val="0"/>
          <w:numId w:val="4"/>
        </w:numPr>
        <w:autoSpaceDE w:val="0"/>
        <w:autoSpaceDN w:val="0"/>
        <w:adjustRightInd w:val="0"/>
        <w:spacing w:after="0" w:line="240" w:lineRule="auto"/>
        <w:jc w:val="both"/>
        <w:rPr>
          <w:rStyle w:val="2"/>
          <w:rFonts w:ascii="Times New Roman" w:hAnsi="Times New Roman"/>
          <w:b w:val="0"/>
          <w:color w:val="000000"/>
          <w:sz w:val="24"/>
          <w:szCs w:val="24"/>
        </w:rPr>
      </w:pPr>
      <w:r w:rsidRPr="002915F8">
        <w:rPr>
          <w:rStyle w:val="2"/>
          <w:rFonts w:ascii="Times New Roman" w:hAnsi="Times New Roman"/>
          <w:b w:val="0"/>
          <w:color w:val="000000"/>
          <w:sz w:val="24"/>
          <w:szCs w:val="24"/>
        </w:rPr>
        <w:t>молитесь о тех, кто проходил или проходит обучение в различных направлениях миссионерского служения, чтобы они стали сильными лидерами в миссионерской работе на своей территории;</w:t>
      </w:r>
    </w:p>
    <w:p w:rsidR="008F68A4" w:rsidRPr="002915F8" w:rsidRDefault="002915F8" w:rsidP="002915F8">
      <w:pPr>
        <w:pStyle w:val="ab"/>
        <w:numPr>
          <w:ilvl w:val="0"/>
          <w:numId w:val="4"/>
        </w:numPr>
        <w:autoSpaceDE w:val="0"/>
        <w:autoSpaceDN w:val="0"/>
        <w:adjustRightInd w:val="0"/>
        <w:spacing w:after="0" w:line="240" w:lineRule="auto"/>
        <w:jc w:val="both"/>
        <w:rPr>
          <w:rStyle w:val="2"/>
          <w:rFonts w:ascii="Times New Roman" w:hAnsi="Times New Roman"/>
          <w:b w:val="0"/>
          <w:color w:val="000000"/>
          <w:sz w:val="24"/>
          <w:szCs w:val="24"/>
        </w:rPr>
      </w:pPr>
      <w:r>
        <w:rPr>
          <w:rStyle w:val="2"/>
          <w:rFonts w:ascii="Times New Roman" w:hAnsi="Times New Roman"/>
          <w:b w:val="0"/>
          <w:color w:val="000000"/>
          <w:sz w:val="24"/>
          <w:szCs w:val="24"/>
        </w:rPr>
        <w:t>п</w:t>
      </w:r>
      <w:r w:rsidR="008F68A4" w:rsidRPr="002915F8">
        <w:rPr>
          <w:rStyle w:val="2"/>
          <w:rFonts w:ascii="Times New Roman" w:hAnsi="Times New Roman"/>
          <w:b w:val="0"/>
          <w:color w:val="000000"/>
          <w:sz w:val="24"/>
          <w:szCs w:val="24"/>
        </w:rPr>
        <w:t>росите о том, чтобы Бог управлял всеми событиями в мире, чтобы у всех людей была возможность узнать Иисуса</w:t>
      </w:r>
      <w:r w:rsidR="00A73FBD">
        <w:rPr>
          <w:rStyle w:val="2"/>
          <w:rFonts w:ascii="Times New Roman" w:hAnsi="Times New Roman"/>
          <w:b w:val="0"/>
          <w:color w:val="000000"/>
          <w:sz w:val="24"/>
          <w:szCs w:val="24"/>
        </w:rPr>
        <w:t>;</w:t>
      </w:r>
      <w:r w:rsidR="008F68A4" w:rsidRPr="002915F8">
        <w:rPr>
          <w:rStyle w:val="2"/>
          <w:rFonts w:ascii="Times New Roman" w:hAnsi="Times New Roman"/>
          <w:b w:val="0"/>
          <w:color w:val="000000"/>
          <w:sz w:val="24"/>
          <w:szCs w:val="24"/>
        </w:rPr>
        <w:t xml:space="preserve"> о том, чтобы Его труд на земле был завершен и о Его скором пришествии. </w:t>
      </w:r>
    </w:p>
    <w:p w:rsidR="008F68A4" w:rsidRPr="002915F8" w:rsidRDefault="008F68A4" w:rsidP="00102940">
      <w:pPr>
        <w:autoSpaceDE w:val="0"/>
        <w:autoSpaceDN w:val="0"/>
        <w:adjustRightInd w:val="0"/>
        <w:spacing w:after="0" w:line="240" w:lineRule="auto"/>
        <w:jc w:val="both"/>
        <w:rPr>
          <w:rStyle w:val="2"/>
          <w:rFonts w:ascii="Times New Roman" w:hAnsi="Times New Roman"/>
          <w:b w:val="0"/>
          <w:color w:val="000000"/>
          <w:sz w:val="24"/>
          <w:szCs w:val="24"/>
        </w:rPr>
      </w:pPr>
    </w:p>
    <w:p w:rsidR="008F68A4" w:rsidRPr="002915F8" w:rsidRDefault="008F68A4" w:rsidP="00102940">
      <w:pPr>
        <w:autoSpaceDE w:val="0"/>
        <w:autoSpaceDN w:val="0"/>
        <w:adjustRightInd w:val="0"/>
        <w:spacing w:after="0" w:line="240" w:lineRule="auto"/>
        <w:jc w:val="both"/>
        <w:rPr>
          <w:rStyle w:val="2"/>
          <w:rFonts w:ascii="Times New Roman" w:hAnsi="Times New Roman"/>
          <w:b w:val="0"/>
          <w:color w:val="000000"/>
          <w:sz w:val="24"/>
          <w:szCs w:val="24"/>
        </w:rPr>
      </w:pPr>
      <w:r w:rsidRPr="002915F8">
        <w:rPr>
          <w:rStyle w:val="2"/>
          <w:rFonts w:ascii="Times New Roman" w:hAnsi="Times New Roman"/>
          <w:b w:val="0"/>
          <w:color w:val="000000"/>
          <w:sz w:val="24"/>
          <w:szCs w:val="24"/>
        </w:rPr>
        <w:t>Молитва о церкви:</w:t>
      </w:r>
    </w:p>
    <w:p w:rsidR="008F68A4" w:rsidRPr="002915F8" w:rsidRDefault="008F68A4" w:rsidP="00102940">
      <w:pPr>
        <w:autoSpaceDE w:val="0"/>
        <w:autoSpaceDN w:val="0"/>
        <w:adjustRightInd w:val="0"/>
        <w:spacing w:after="0" w:line="240" w:lineRule="auto"/>
        <w:jc w:val="both"/>
        <w:rPr>
          <w:rStyle w:val="2"/>
          <w:rFonts w:ascii="Times New Roman" w:hAnsi="Times New Roman"/>
          <w:b w:val="0"/>
          <w:color w:val="000000"/>
          <w:sz w:val="24"/>
          <w:szCs w:val="24"/>
        </w:rPr>
      </w:pPr>
    </w:p>
    <w:p w:rsidR="008F68A4" w:rsidRPr="00A73FBD" w:rsidRDefault="00A73FBD" w:rsidP="00A73FBD">
      <w:pPr>
        <w:pStyle w:val="ab"/>
        <w:numPr>
          <w:ilvl w:val="0"/>
          <w:numId w:val="5"/>
        </w:numPr>
        <w:autoSpaceDE w:val="0"/>
        <w:autoSpaceDN w:val="0"/>
        <w:adjustRightInd w:val="0"/>
        <w:spacing w:after="0" w:line="240" w:lineRule="auto"/>
        <w:jc w:val="both"/>
        <w:rPr>
          <w:rStyle w:val="2"/>
          <w:rFonts w:ascii="Times New Roman" w:hAnsi="Times New Roman"/>
          <w:b w:val="0"/>
          <w:color w:val="000000"/>
          <w:sz w:val="24"/>
          <w:szCs w:val="24"/>
        </w:rPr>
      </w:pPr>
      <w:r>
        <w:rPr>
          <w:rStyle w:val="2"/>
          <w:rFonts w:ascii="Times New Roman" w:hAnsi="Times New Roman"/>
          <w:b w:val="0"/>
          <w:color w:val="000000"/>
          <w:sz w:val="24"/>
          <w:szCs w:val="24"/>
        </w:rPr>
        <w:lastRenderedPageBreak/>
        <w:t>о</w:t>
      </w:r>
      <w:r w:rsidR="008F68A4" w:rsidRPr="00A73FBD">
        <w:rPr>
          <w:rStyle w:val="2"/>
          <w:rFonts w:ascii="Times New Roman" w:hAnsi="Times New Roman"/>
          <w:b w:val="0"/>
          <w:color w:val="000000"/>
          <w:sz w:val="24"/>
          <w:szCs w:val="24"/>
        </w:rPr>
        <w:t>собо молитесь за продвижение евангелизма на местном уровне, за проведение эффективных программ под водительством Святого Духа, за медико-миссионерское служение, за распространение литературы и газет;</w:t>
      </w:r>
    </w:p>
    <w:p w:rsidR="008F68A4" w:rsidRPr="00A73FBD" w:rsidRDefault="008F68A4" w:rsidP="00A73FBD">
      <w:pPr>
        <w:pStyle w:val="ab"/>
        <w:numPr>
          <w:ilvl w:val="0"/>
          <w:numId w:val="5"/>
        </w:numPr>
        <w:autoSpaceDE w:val="0"/>
        <w:autoSpaceDN w:val="0"/>
        <w:adjustRightInd w:val="0"/>
        <w:spacing w:after="0" w:line="240" w:lineRule="auto"/>
        <w:jc w:val="both"/>
        <w:rPr>
          <w:rStyle w:val="2"/>
          <w:rFonts w:ascii="Times New Roman" w:hAnsi="Times New Roman"/>
          <w:b w:val="0"/>
          <w:color w:val="000000"/>
          <w:sz w:val="24"/>
          <w:szCs w:val="24"/>
        </w:rPr>
      </w:pPr>
      <w:r w:rsidRPr="00A73FBD">
        <w:rPr>
          <w:rStyle w:val="2"/>
          <w:rFonts w:ascii="Times New Roman" w:hAnsi="Times New Roman"/>
          <w:b w:val="0"/>
          <w:color w:val="000000"/>
          <w:sz w:val="24"/>
          <w:szCs w:val="24"/>
        </w:rPr>
        <w:t>молитесь за людей, записанных в ваших молитвенных списках;</w:t>
      </w:r>
    </w:p>
    <w:p w:rsidR="008F68A4" w:rsidRDefault="008F68A4" w:rsidP="00A73FBD">
      <w:pPr>
        <w:pStyle w:val="ab"/>
        <w:numPr>
          <w:ilvl w:val="0"/>
          <w:numId w:val="5"/>
        </w:numPr>
        <w:spacing w:after="0" w:line="240" w:lineRule="auto"/>
        <w:jc w:val="both"/>
        <w:rPr>
          <w:rStyle w:val="2"/>
          <w:rFonts w:ascii="Times New Roman" w:hAnsi="Times New Roman"/>
          <w:b w:val="0"/>
          <w:color w:val="000000"/>
          <w:sz w:val="24"/>
          <w:szCs w:val="24"/>
        </w:rPr>
      </w:pPr>
      <w:r w:rsidRPr="00A73FBD">
        <w:rPr>
          <w:rStyle w:val="2"/>
          <w:rFonts w:ascii="Times New Roman" w:hAnsi="Times New Roman"/>
          <w:b w:val="0"/>
          <w:color w:val="000000"/>
          <w:sz w:val="24"/>
          <w:szCs w:val="24"/>
        </w:rPr>
        <w:t xml:space="preserve">молитесь о других просьбах, которые имеются в вашей церкви. </w:t>
      </w:r>
    </w:p>
    <w:p w:rsidR="00A73FBD" w:rsidRPr="00A73FBD" w:rsidRDefault="00A73FBD" w:rsidP="00A73FBD">
      <w:pPr>
        <w:spacing w:after="0" w:line="240" w:lineRule="auto"/>
        <w:jc w:val="both"/>
        <w:rPr>
          <w:rStyle w:val="2"/>
          <w:rFonts w:ascii="Times New Roman" w:hAnsi="Times New Roman"/>
          <w:b w:val="0"/>
          <w:color w:val="000000"/>
          <w:sz w:val="24"/>
          <w:szCs w:val="24"/>
        </w:rPr>
      </w:pPr>
    </w:p>
    <w:p w:rsidR="008F68A4" w:rsidRPr="002915F8" w:rsidRDefault="008F68A4" w:rsidP="00102940">
      <w:pPr>
        <w:spacing w:after="0" w:line="240" w:lineRule="auto"/>
        <w:jc w:val="both"/>
        <w:rPr>
          <w:rStyle w:val="2"/>
          <w:rFonts w:ascii="Times New Roman" w:hAnsi="Times New Roman"/>
          <w:b w:val="0"/>
          <w:color w:val="000000"/>
          <w:sz w:val="24"/>
          <w:szCs w:val="24"/>
        </w:rPr>
      </w:pPr>
    </w:p>
    <w:p w:rsidR="008F68A4" w:rsidRPr="00A73FBD" w:rsidRDefault="008F68A4" w:rsidP="00102940">
      <w:pPr>
        <w:spacing w:after="0" w:line="240" w:lineRule="auto"/>
        <w:jc w:val="both"/>
        <w:rPr>
          <w:rStyle w:val="2"/>
          <w:rFonts w:ascii="Times New Roman" w:hAnsi="Times New Roman"/>
          <w:color w:val="000000"/>
          <w:sz w:val="24"/>
          <w:szCs w:val="24"/>
        </w:rPr>
      </w:pPr>
      <w:r w:rsidRPr="00A73FBD">
        <w:rPr>
          <w:rStyle w:val="2"/>
          <w:rFonts w:ascii="Times New Roman" w:hAnsi="Times New Roman"/>
          <w:color w:val="000000"/>
          <w:sz w:val="24"/>
          <w:szCs w:val="24"/>
        </w:rPr>
        <w:t>Благодарение</w:t>
      </w:r>
    </w:p>
    <w:p w:rsidR="008F68A4" w:rsidRPr="002915F8" w:rsidRDefault="008F68A4" w:rsidP="00102940">
      <w:pPr>
        <w:spacing w:after="0" w:line="240" w:lineRule="auto"/>
        <w:jc w:val="both"/>
        <w:rPr>
          <w:rStyle w:val="2"/>
          <w:rFonts w:ascii="Times New Roman" w:hAnsi="Times New Roman"/>
          <w:b w:val="0"/>
          <w:color w:val="000000"/>
          <w:sz w:val="24"/>
          <w:szCs w:val="24"/>
        </w:rPr>
      </w:pPr>
    </w:p>
    <w:p w:rsidR="008F68A4" w:rsidRPr="00A73FBD" w:rsidRDefault="008F68A4" w:rsidP="00102940">
      <w:pPr>
        <w:spacing w:after="0" w:line="240" w:lineRule="auto"/>
        <w:jc w:val="both"/>
        <w:rPr>
          <w:rStyle w:val="2"/>
          <w:rFonts w:ascii="Times New Roman" w:hAnsi="Times New Roman"/>
          <w:b w:val="0"/>
          <w:i/>
          <w:color w:val="000000"/>
          <w:sz w:val="24"/>
          <w:szCs w:val="24"/>
        </w:rPr>
      </w:pPr>
      <w:r w:rsidRPr="00A73FBD">
        <w:rPr>
          <w:rStyle w:val="2"/>
          <w:rFonts w:ascii="Times New Roman" w:hAnsi="Times New Roman"/>
          <w:b w:val="0"/>
          <w:i/>
          <w:color w:val="000000"/>
          <w:sz w:val="24"/>
          <w:szCs w:val="24"/>
        </w:rPr>
        <w:t xml:space="preserve">«И избавит меня Господь от всякого злого дела и сохранит для Своего Небесного Царства, Ему слава </w:t>
      </w:r>
      <w:proofErr w:type="gramStart"/>
      <w:r w:rsidRPr="00A73FBD">
        <w:rPr>
          <w:rStyle w:val="2"/>
          <w:rFonts w:ascii="Times New Roman" w:hAnsi="Times New Roman"/>
          <w:b w:val="0"/>
          <w:i/>
          <w:color w:val="000000"/>
          <w:sz w:val="24"/>
          <w:szCs w:val="24"/>
        </w:rPr>
        <w:t>во</w:t>
      </w:r>
      <w:proofErr w:type="gramEnd"/>
      <w:r w:rsidRPr="00A73FBD">
        <w:rPr>
          <w:rStyle w:val="2"/>
          <w:rFonts w:ascii="Times New Roman" w:hAnsi="Times New Roman"/>
          <w:b w:val="0"/>
          <w:i/>
          <w:color w:val="000000"/>
          <w:sz w:val="24"/>
          <w:szCs w:val="24"/>
        </w:rPr>
        <w:t xml:space="preserve"> веки веков. Аминь» (2 Тим. 4:18). </w:t>
      </w:r>
    </w:p>
    <w:p w:rsidR="008F68A4" w:rsidRPr="002915F8" w:rsidRDefault="008F68A4" w:rsidP="00102940">
      <w:pPr>
        <w:spacing w:after="0" w:line="240" w:lineRule="auto"/>
        <w:jc w:val="both"/>
        <w:rPr>
          <w:rStyle w:val="2"/>
          <w:rFonts w:ascii="Times New Roman" w:hAnsi="Times New Roman"/>
          <w:b w:val="0"/>
          <w:color w:val="000000"/>
          <w:sz w:val="24"/>
          <w:szCs w:val="24"/>
        </w:rPr>
      </w:pPr>
    </w:p>
    <w:p w:rsidR="008F68A4" w:rsidRPr="00A73FBD" w:rsidRDefault="008F68A4" w:rsidP="00A73FBD">
      <w:pPr>
        <w:pStyle w:val="ab"/>
        <w:numPr>
          <w:ilvl w:val="0"/>
          <w:numId w:val="6"/>
        </w:numPr>
        <w:spacing w:after="0" w:line="240" w:lineRule="auto"/>
        <w:jc w:val="both"/>
        <w:rPr>
          <w:rStyle w:val="2"/>
          <w:rFonts w:ascii="Times New Roman" w:hAnsi="Times New Roman"/>
          <w:b w:val="0"/>
          <w:color w:val="000000"/>
          <w:sz w:val="24"/>
          <w:szCs w:val="24"/>
        </w:rPr>
      </w:pPr>
      <w:r w:rsidRPr="00A73FBD">
        <w:rPr>
          <w:rStyle w:val="2"/>
          <w:rFonts w:ascii="Times New Roman" w:hAnsi="Times New Roman"/>
          <w:b w:val="0"/>
          <w:color w:val="000000"/>
          <w:sz w:val="24"/>
          <w:szCs w:val="24"/>
        </w:rPr>
        <w:t xml:space="preserve">Прославьте Святого Духа за то, что он побудил вас прийти на молитвенное служение. </w:t>
      </w:r>
    </w:p>
    <w:p w:rsidR="008F68A4" w:rsidRPr="00A73FBD" w:rsidRDefault="008F68A4" w:rsidP="00A73FBD">
      <w:pPr>
        <w:pStyle w:val="ab"/>
        <w:numPr>
          <w:ilvl w:val="0"/>
          <w:numId w:val="6"/>
        </w:numPr>
        <w:autoSpaceDE w:val="0"/>
        <w:autoSpaceDN w:val="0"/>
        <w:adjustRightInd w:val="0"/>
        <w:spacing w:after="0" w:line="240" w:lineRule="auto"/>
        <w:jc w:val="both"/>
        <w:rPr>
          <w:rStyle w:val="2"/>
          <w:rFonts w:ascii="Times New Roman" w:hAnsi="Times New Roman"/>
          <w:b w:val="0"/>
          <w:color w:val="000000"/>
          <w:sz w:val="24"/>
          <w:szCs w:val="24"/>
        </w:rPr>
      </w:pPr>
      <w:r w:rsidRPr="00A73FBD">
        <w:rPr>
          <w:rStyle w:val="2"/>
          <w:rFonts w:ascii="Times New Roman" w:hAnsi="Times New Roman"/>
          <w:b w:val="0"/>
          <w:color w:val="000000"/>
          <w:sz w:val="24"/>
          <w:szCs w:val="24"/>
        </w:rPr>
        <w:t>Воздайте Ему славу за те чудеса, которые Он творит в ответ на наши молитвы;</w:t>
      </w:r>
    </w:p>
    <w:p w:rsidR="00A73FBD" w:rsidRPr="002915F8" w:rsidRDefault="00A73FBD" w:rsidP="00102940">
      <w:pPr>
        <w:autoSpaceDE w:val="0"/>
        <w:autoSpaceDN w:val="0"/>
        <w:adjustRightInd w:val="0"/>
        <w:spacing w:after="0" w:line="240" w:lineRule="auto"/>
        <w:jc w:val="both"/>
        <w:rPr>
          <w:rStyle w:val="2"/>
          <w:rFonts w:ascii="Times New Roman" w:hAnsi="Times New Roman"/>
          <w:b w:val="0"/>
          <w:color w:val="000000"/>
          <w:sz w:val="24"/>
          <w:szCs w:val="24"/>
        </w:rPr>
      </w:pPr>
    </w:p>
    <w:p w:rsidR="008F68A4" w:rsidRDefault="008F68A4" w:rsidP="00102940">
      <w:pPr>
        <w:autoSpaceDE w:val="0"/>
        <w:autoSpaceDN w:val="0"/>
        <w:adjustRightInd w:val="0"/>
        <w:spacing w:after="0" w:line="240" w:lineRule="auto"/>
        <w:jc w:val="both"/>
        <w:rPr>
          <w:rStyle w:val="2"/>
          <w:rFonts w:ascii="Times New Roman" w:hAnsi="Times New Roman"/>
          <w:b w:val="0"/>
          <w:color w:val="000000"/>
          <w:sz w:val="24"/>
          <w:szCs w:val="24"/>
        </w:rPr>
      </w:pPr>
      <w:r w:rsidRPr="002915F8">
        <w:rPr>
          <w:rStyle w:val="2"/>
          <w:rFonts w:ascii="Times New Roman" w:hAnsi="Times New Roman"/>
          <w:b w:val="0"/>
          <w:color w:val="000000"/>
          <w:sz w:val="24"/>
          <w:szCs w:val="24"/>
        </w:rPr>
        <w:t xml:space="preserve">Молитва благодарение. </w:t>
      </w:r>
    </w:p>
    <w:p w:rsidR="00A73FBD" w:rsidRPr="002915F8" w:rsidRDefault="00A73FBD" w:rsidP="00102940">
      <w:pPr>
        <w:autoSpaceDE w:val="0"/>
        <w:autoSpaceDN w:val="0"/>
        <w:adjustRightInd w:val="0"/>
        <w:spacing w:after="0" w:line="240" w:lineRule="auto"/>
        <w:jc w:val="both"/>
        <w:rPr>
          <w:rStyle w:val="2"/>
          <w:rFonts w:ascii="Times New Roman" w:hAnsi="Times New Roman"/>
          <w:b w:val="0"/>
          <w:color w:val="000000"/>
          <w:sz w:val="24"/>
          <w:szCs w:val="24"/>
        </w:rPr>
      </w:pPr>
    </w:p>
    <w:p w:rsidR="008F68A4" w:rsidRPr="002915F8" w:rsidRDefault="008F68A4" w:rsidP="00102940">
      <w:pPr>
        <w:autoSpaceDE w:val="0"/>
        <w:autoSpaceDN w:val="0"/>
        <w:adjustRightInd w:val="0"/>
        <w:spacing w:after="0" w:line="240" w:lineRule="auto"/>
        <w:jc w:val="both"/>
        <w:rPr>
          <w:rStyle w:val="2"/>
          <w:rFonts w:ascii="Times New Roman" w:hAnsi="Times New Roman"/>
          <w:b w:val="0"/>
          <w:color w:val="000000"/>
          <w:sz w:val="24"/>
          <w:szCs w:val="24"/>
        </w:rPr>
      </w:pPr>
    </w:p>
    <w:p w:rsidR="008F68A4" w:rsidRPr="00A73FBD" w:rsidRDefault="008F68A4" w:rsidP="00102940">
      <w:pPr>
        <w:autoSpaceDE w:val="0"/>
        <w:autoSpaceDN w:val="0"/>
        <w:adjustRightInd w:val="0"/>
        <w:spacing w:after="0" w:line="240" w:lineRule="auto"/>
        <w:jc w:val="both"/>
        <w:rPr>
          <w:rStyle w:val="2"/>
          <w:rFonts w:ascii="Times New Roman" w:hAnsi="Times New Roman"/>
          <w:color w:val="000000"/>
          <w:sz w:val="24"/>
          <w:szCs w:val="24"/>
        </w:rPr>
      </w:pPr>
      <w:r w:rsidRPr="00A73FBD">
        <w:rPr>
          <w:rStyle w:val="2"/>
          <w:rFonts w:ascii="Times New Roman" w:hAnsi="Times New Roman"/>
          <w:color w:val="000000"/>
          <w:sz w:val="24"/>
          <w:szCs w:val="24"/>
        </w:rPr>
        <w:t>Пение: «Боже, да будет воля Твоя»</w:t>
      </w:r>
      <w:r w:rsidR="00A73FBD">
        <w:rPr>
          <w:rStyle w:val="2"/>
          <w:rFonts w:ascii="Times New Roman" w:hAnsi="Times New Roman"/>
          <w:color w:val="000000"/>
          <w:sz w:val="24"/>
          <w:szCs w:val="24"/>
        </w:rPr>
        <w:t>.</w:t>
      </w:r>
    </w:p>
    <w:p w:rsidR="008F68A4" w:rsidRPr="008F68A4" w:rsidRDefault="008F68A4" w:rsidP="00102940">
      <w:pPr>
        <w:autoSpaceDE w:val="0"/>
        <w:autoSpaceDN w:val="0"/>
        <w:adjustRightInd w:val="0"/>
        <w:spacing w:after="0" w:line="240" w:lineRule="auto"/>
        <w:jc w:val="both"/>
        <w:rPr>
          <w:rFonts w:ascii="Times New Roman" w:hAnsi="Times New Roman" w:cs="Times New Roman"/>
        </w:rPr>
      </w:pPr>
    </w:p>
    <w:p w:rsidR="008F68A4" w:rsidRPr="008F68A4" w:rsidRDefault="008F68A4" w:rsidP="00102940">
      <w:pPr>
        <w:spacing w:after="0" w:line="240" w:lineRule="auto"/>
        <w:jc w:val="both"/>
        <w:rPr>
          <w:rFonts w:ascii="Times New Roman" w:hAnsi="Times New Roman" w:cs="Times New Roman"/>
        </w:rPr>
      </w:pPr>
    </w:p>
    <w:p w:rsidR="008F68A4" w:rsidRPr="008F68A4" w:rsidRDefault="008F68A4" w:rsidP="00102940">
      <w:pPr>
        <w:autoSpaceDE w:val="0"/>
        <w:autoSpaceDN w:val="0"/>
        <w:adjustRightInd w:val="0"/>
        <w:spacing w:after="0" w:line="240" w:lineRule="auto"/>
        <w:jc w:val="both"/>
        <w:rPr>
          <w:rFonts w:ascii="Times New Roman" w:eastAsia="MS Mincho" w:hAnsi="Times New Roman" w:cs="Times New Roman"/>
          <w:b/>
          <w:sz w:val="32"/>
          <w:szCs w:val="32"/>
          <w:lang w:eastAsia="ja-JP"/>
        </w:rPr>
      </w:pPr>
    </w:p>
    <w:p w:rsidR="008F68A4" w:rsidRPr="008F68A4" w:rsidRDefault="008F68A4" w:rsidP="00102940">
      <w:pPr>
        <w:spacing w:after="0" w:line="240" w:lineRule="auto"/>
        <w:jc w:val="both"/>
        <w:rPr>
          <w:rFonts w:ascii="Times New Roman" w:eastAsia="Times New Roman" w:hAnsi="Times New Roman" w:cs="Times New Roman"/>
          <w:sz w:val="24"/>
          <w:szCs w:val="24"/>
          <w:lang w:eastAsia="ru-RU"/>
        </w:rPr>
      </w:pPr>
    </w:p>
    <w:p w:rsidR="00C101FF" w:rsidRPr="008F68A4" w:rsidRDefault="00C101FF" w:rsidP="00102940">
      <w:pPr>
        <w:spacing w:after="0" w:line="240" w:lineRule="auto"/>
        <w:jc w:val="both"/>
        <w:rPr>
          <w:rFonts w:ascii="Times New Roman" w:hAnsi="Times New Roman" w:cs="Times New Roman"/>
          <w:b/>
          <w:color w:val="006600"/>
          <w:sz w:val="24"/>
          <w:szCs w:val="24"/>
        </w:rPr>
      </w:pPr>
    </w:p>
    <w:p w:rsidR="00C101FF" w:rsidRPr="008F68A4" w:rsidRDefault="00C101FF" w:rsidP="00102940">
      <w:pPr>
        <w:spacing w:after="0" w:line="240" w:lineRule="auto"/>
        <w:jc w:val="both"/>
        <w:rPr>
          <w:rFonts w:ascii="Times New Roman" w:hAnsi="Times New Roman" w:cs="Times New Roman"/>
        </w:rPr>
      </w:pPr>
    </w:p>
    <w:p w:rsidR="00C101FF" w:rsidRPr="008F68A4" w:rsidRDefault="00C101FF" w:rsidP="00102940">
      <w:pPr>
        <w:spacing w:after="0" w:line="240" w:lineRule="auto"/>
        <w:jc w:val="both"/>
        <w:rPr>
          <w:rFonts w:ascii="Times New Roman" w:hAnsi="Times New Roman" w:cs="Times New Roman"/>
        </w:rPr>
      </w:pPr>
    </w:p>
    <w:p w:rsidR="00C101FF" w:rsidRPr="008F68A4" w:rsidRDefault="00C101FF" w:rsidP="00102940">
      <w:pPr>
        <w:spacing w:after="0" w:line="240" w:lineRule="auto"/>
        <w:jc w:val="both"/>
        <w:rPr>
          <w:rFonts w:ascii="Times New Roman" w:hAnsi="Times New Roman" w:cs="Times New Roman"/>
        </w:rPr>
      </w:pPr>
    </w:p>
    <w:p w:rsidR="00C101FF" w:rsidRPr="008F68A4" w:rsidRDefault="00C101FF" w:rsidP="00102940">
      <w:pPr>
        <w:spacing w:after="0" w:line="240" w:lineRule="auto"/>
        <w:jc w:val="both"/>
        <w:rPr>
          <w:rFonts w:ascii="Times New Roman" w:hAnsi="Times New Roman" w:cs="Times New Roman"/>
        </w:rPr>
      </w:pPr>
    </w:p>
    <w:p w:rsidR="00C101FF" w:rsidRPr="008F68A4" w:rsidRDefault="00C101FF" w:rsidP="00102940">
      <w:pPr>
        <w:spacing w:after="0" w:line="240" w:lineRule="auto"/>
        <w:jc w:val="both"/>
        <w:rPr>
          <w:rFonts w:ascii="Times New Roman" w:hAnsi="Times New Roman" w:cs="Times New Roman"/>
        </w:rPr>
      </w:pPr>
    </w:p>
    <w:p w:rsidR="00C101FF" w:rsidRPr="008F68A4" w:rsidRDefault="00C101FF" w:rsidP="00102940">
      <w:pPr>
        <w:spacing w:after="0" w:line="240" w:lineRule="auto"/>
        <w:jc w:val="both"/>
        <w:rPr>
          <w:rFonts w:ascii="Times New Roman" w:hAnsi="Times New Roman" w:cs="Times New Roman"/>
        </w:rPr>
      </w:pPr>
    </w:p>
    <w:p w:rsidR="00C101FF" w:rsidRPr="008F68A4" w:rsidRDefault="00C101FF" w:rsidP="00102940">
      <w:pPr>
        <w:spacing w:after="0" w:line="240" w:lineRule="auto"/>
        <w:jc w:val="both"/>
        <w:rPr>
          <w:rFonts w:ascii="Times New Roman" w:hAnsi="Times New Roman" w:cs="Times New Roman"/>
        </w:rPr>
      </w:pPr>
    </w:p>
    <w:p w:rsidR="00C101FF" w:rsidRPr="008F68A4" w:rsidRDefault="00C101FF" w:rsidP="00102940">
      <w:pPr>
        <w:spacing w:after="0" w:line="240" w:lineRule="auto"/>
        <w:jc w:val="both"/>
        <w:rPr>
          <w:rFonts w:ascii="Times New Roman" w:hAnsi="Times New Roman" w:cs="Times New Roman"/>
        </w:rPr>
      </w:pPr>
    </w:p>
    <w:p w:rsidR="00C101FF" w:rsidRPr="008F68A4" w:rsidRDefault="00C101FF" w:rsidP="00102940">
      <w:pPr>
        <w:spacing w:after="0" w:line="240" w:lineRule="auto"/>
        <w:jc w:val="both"/>
        <w:rPr>
          <w:rFonts w:ascii="Times New Roman" w:hAnsi="Times New Roman" w:cs="Times New Roman"/>
        </w:rPr>
      </w:pPr>
    </w:p>
    <w:p w:rsidR="00C101FF" w:rsidRPr="008F68A4" w:rsidRDefault="00C101FF" w:rsidP="00102940">
      <w:pPr>
        <w:spacing w:after="0" w:line="240" w:lineRule="auto"/>
        <w:jc w:val="both"/>
        <w:rPr>
          <w:rFonts w:ascii="Times New Roman" w:hAnsi="Times New Roman" w:cs="Times New Roman"/>
        </w:rPr>
      </w:pPr>
    </w:p>
    <w:p w:rsidR="00C101FF" w:rsidRPr="008F68A4" w:rsidRDefault="00C101FF" w:rsidP="00102940">
      <w:pPr>
        <w:spacing w:after="0" w:line="240" w:lineRule="auto"/>
        <w:jc w:val="both"/>
        <w:rPr>
          <w:rFonts w:ascii="Times New Roman" w:hAnsi="Times New Roman" w:cs="Times New Roman"/>
        </w:rPr>
      </w:pPr>
    </w:p>
    <w:p w:rsidR="00C101FF" w:rsidRPr="008F68A4" w:rsidRDefault="00C101FF" w:rsidP="00102940">
      <w:pPr>
        <w:spacing w:after="0" w:line="240" w:lineRule="auto"/>
        <w:jc w:val="both"/>
        <w:rPr>
          <w:rFonts w:ascii="Times New Roman" w:hAnsi="Times New Roman" w:cs="Times New Roman"/>
        </w:rPr>
      </w:pPr>
    </w:p>
    <w:p w:rsidR="00C101FF" w:rsidRPr="008F68A4" w:rsidRDefault="00C101FF" w:rsidP="00102940">
      <w:pPr>
        <w:spacing w:after="0" w:line="240" w:lineRule="auto"/>
        <w:jc w:val="both"/>
        <w:rPr>
          <w:rFonts w:ascii="Times New Roman" w:hAnsi="Times New Roman" w:cs="Times New Roman"/>
        </w:rPr>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p w:rsidR="00C101FF" w:rsidRDefault="00C101FF" w:rsidP="00102940">
      <w:pPr>
        <w:jc w:val="both"/>
      </w:pPr>
    </w:p>
    <w:sectPr w:rsidR="00C101FF" w:rsidSect="00102940">
      <w:headerReference w:type="first" r:id="rId7"/>
      <w:pgSz w:w="11906" w:h="16838"/>
      <w:pgMar w:top="851" w:right="850" w:bottom="709" w:left="1134"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B84" w:rsidRDefault="003F2B84" w:rsidP="00C101FF">
      <w:pPr>
        <w:spacing w:after="0" w:line="240" w:lineRule="auto"/>
      </w:pPr>
      <w:r>
        <w:separator/>
      </w:r>
    </w:p>
  </w:endnote>
  <w:endnote w:type="continuationSeparator" w:id="0">
    <w:p w:rsidR="003F2B84" w:rsidRDefault="003F2B84" w:rsidP="00C10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B84" w:rsidRDefault="003F2B84" w:rsidP="00C101FF">
      <w:pPr>
        <w:spacing w:after="0" w:line="240" w:lineRule="auto"/>
      </w:pPr>
      <w:r>
        <w:separator/>
      </w:r>
    </w:p>
  </w:footnote>
  <w:footnote w:type="continuationSeparator" w:id="0">
    <w:p w:rsidR="003F2B84" w:rsidRDefault="003F2B84" w:rsidP="00C10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FF" w:rsidRDefault="00C101FF">
    <w:pPr>
      <w:pStyle w:val="a5"/>
    </w:pPr>
    <w:r>
      <w:rPr>
        <w:noProof/>
        <w:lang w:eastAsia="ru-RU"/>
      </w:rPr>
      <w:drawing>
        <wp:inline distT="0" distB="0" distL="0" distR="0">
          <wp:extent cx="6300470" cy="1402715"/>
          <wp:effectExtent l="0" t="0" r="0" b="0"/>
          <wp:docPr id="3" name="Рисунок 2" descr="для пись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письма.png"/>
                  <pic:cNvPicPr/>
                </pic:nvPicPr>
                <pic:blipFill>
                  <a:blip r:embed="rId1"/>
                  <a:stretch>
                    <a:fillRect/>
                  </a:stretch>
                </pic:blipFill>
                <pic:spPr>
                  <a:xfrm>
                    <a:off x="0" y="0"/>
                    <a:ext cx="6300470" cy="14027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F93"/>
    <w:multiLevelType w:val="hybridMultilevel"/>
    <w:tmpl w:val="0584E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2517F"/>
    <w:multiLevelType w:val="hybridMultilevel"/>
    <w:tmpl w:val="65887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0F2C57"/>
    <w:multiLevelType w:val="hybridMultilevel"/>
    <w:tmpl w:val="7340D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E03989"/>
    <w:multiLevelType w:val="hybridMultilevel"/>
    <w:tmpl w:val="ED52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7A5003"/>
    <w:multiLevelType w:val="hybridMultilevel"/>
    <w:tmpl w:val="9A0C4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A7732B"/>
    <w:multiLevelType w:val="hybridMultilevel"/>
    <w:tmpl w:val="337A4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101FF"/>
    <w:rsid w:val="00102940"/>
    <w:rsid w:val="001A4154"/>
    <w:rsid w:val="002915F8"/>
    <w:rsid w:val="003F2B84"/>
    <w:rsid w:val="00642C40"/>
    <w:rsid w:val="00772B3E"/>
    <w:rsid w:val="00783230"/>
    <w:rsid w:val="00882A7E"/>
    <w:rsid w:val="008F68A4"/>
    <w:rsid w:val="009519A5"/>
    <w:rsid w:val="00A11FCA"/>
    <w:rsid w:val="00A43172"/>
    <w:rsid w:val="00A73FBD"/>
    <w:rsid w:val="00AD5845"/>
    <w:rsid w:val="00B06E38"/>
    <w:rsid w:val="00B90BC0"/>
    <w:rsid w:val="00BF5F53"/>
    <w:rsid w:val="00C101FF"/>
    <w:rsid w:val="00D52025"/>
    <w:rsid w:val="00DC3C12"/>
    <w:rsid w:val="00EE535C"/>
    <w:rsid w:val="00F44F46"/>
    <w:rsid w:val="00F90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1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1FF"/>
    <w:rPr>
      <w:rFonts w:ascii="Tahoma" w:hAnsi="Tahoma" w:cs="Tahoma"/>
      <w:sz w:val="16"/>
      <w:szCs w:val="16"/>
    </w:rPr>
  </w:style>
  <w:style w:type="paragraph" w:styleId="a5">
    <w:name w:val="header"/>
    <w:basedOn w:val="a"/>
    <w:link w:val="a6"/>
    <w:uiPriority w:val="99"/>
    <w:semiHidden/>
    <w:unhideWhenUsed/>
    <w:rsid w:val="00C101F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01FF"/>
  </w:style>
  <w:style w:type="paragraph" w:styleId="a7">
    <w:name w:val="footer"/>
    <w:basedOn w:val="a"/>
    <w:link w:val="a8"/>
    <w:uiPriority w:val="99"/>
    <w:semiHidden/>
    <w:unhideWhenUsed/>
    <w:rsid w:val="00C101F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101FF"/>
  </w:style>
  <w:style w:type="character" w:customStyle="1" w:styleId="a9">
    <w:name w:val="Основной текст Знак"/>
    <w:aliases w:val="Основной текст_ Знак"/>
    <w:basedOn w:val="a0"/>
    <w:link w:val="aa"/>
    <w:semiHidden/>
    <w:locked/>
    <w:rsid w:val="008F68A4"/>
    <w:rPr>
      <w:rFonts w:ascii="Tahoma" w:eastAsia="Courier New" w:hAnsi="Tahoma" w:cs="Tahoma"/>
      <w:sz w:val="17"/>
      <w:szCs w:val="17"/>
      <w:shd w:val="clear" w:color="auto" w:fill="FFFFFF"/>
      <w:lang w:val="en-US"/>
    </w:rPr>
  </w:style>
  <w:style w:type="paragraph" w:styleId="aa">
    <w:name w:val="Body Text"/>
    <w:aliases w:val="Основной текст_"/>
    <w:basedOn w:val="a"/>
    <w:link w:val="a9"/>
    <w:semiHidden/>
    <w:unhideWhenUsed/>
    <w:rsid w:val="008F68A4"/>
    <w:pPr>
      <w:widowControl w:val="0"/>
      <w:shd w:val="clear" w:color="auto" w:fill="FFFFFF"/>
      <w:spacing w:before="540" w:after="180" w:line="240" w:lineRule="exact"/>
    </w:pPr>
    <w:rPr>
      <w:rFonts w:ascii="Tahoma" w:eastAsia="Courier New" w:hAnsi="Tahoma" w:cs="Tahoma"/>
      <w:sz w:val="17"/>
      <w:szCs w:val="17"/>
      <w:lang w:val="en-US"/>
    </w:rPr>
  </w:style>
  <w:style w:type="character" w:customStyle="1" w:styleId="1">
    <w:name w:val="Основной текст Знак1"/>
    <w:basedOn w:val="a0"/>
    <w:link w:val="aa"/>
    <w:uiPriority w:val="99"/>
    <w:semiHidden/>
    <w:rsid w:val="008F68A4"/>
  </w:style>
  <w:style w:type="character" w:customStyle="1" w:styleId="2">
    <w:name w:val="Заголовок №2_"/>
    <w:basedOn w:val="a0"/>
    <w:link w:val="20"/>
    <w:locked/>
    <w:rsid w:val="008F68A4"/>
    <w:rPr>
      <w:rFonts w:ascii="Trebuchet MS" w:hAnsi="Trebuchet MS"/>
      <w:b/>
      <w:bCs/>
      <w:sz w:val="16"/>
      <w:szCs w:val="16"/>
      <w:shd w:val="clear" w:color="auto" w:fill="FFFFFF"/>
    </w:rPr>
  </w:style>
  <w:style w:type="paragraph" w:customStyle="1" w:styleId="20">
    <w:name w:val="Заголовок №2"/>
    <w:basedOn w:val="a"/>
    <w:link w:val="2"/>
    <w:rsid w:val="008F68A4"/>
    <w:pPr>
      <w:widowControl w:val="0"/>
      <w:shd w:val="clear" w:color="auto" w:fill="FFFFFF"/>
      <w:spacing w:before="180" w:after="60" w:line="240" w:lineRule="atLeast"/>
      <w:outlineLvl w:val="1"/>
    </w:pPr>
    <w:rPr>
      <w:rFonts w:ascii="Trebuchet MS" w:hAnsi="Trebuchet MS"/>
      <w:b/>
      <w:bCs/>
      <w:sz w:val="16"/>
      <w:szCs w:val="16"/>
    </w:rPr>
  </w:style>
  <w:style w:type="paragraph" w:styleId="ab">
    <w:name w:val="List Paragraph"/>
    <w:basedOn w:val="a"/>
    <w:uiPriority w:val="34"/>
    <w:qFormat/>
    <w:rsid w:val="00102940"/>
    <w:pPr>
      <w:ind w:left="720"/>
      <w:contextualSpacing/>
    </w:pPr>
  </w:style>
</w:styles>
</file>

<file path=word/webSettings.xml><?xml version="1.0" encoding="utf-8"?>
<w:webSettings xmlns:r="http://schemas.openxmlformats.org/officeDocument/2006/relationships" xmlns:w="http://schemas.openxmlformats.org/wordprocessingml/2006/main">
  <w:divs>
    <w:div w:id="17340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Касап</dc:creator>
  <cp:lastModifiedBy>И.В. Касап</cp:lastModifiedBy>
  <cp:revision>12</cp:revision>
  <dcterms:created xsi:type="dcterms:W3CDTF">2014-07-23T07:05:00Z</dcterms:created>
  <dcterms:modified xsi:type="dcterms:W3CDTF">2014-08-26T11:12:00Z</dcterms:modified>
</cp:coreProperties>
</file>