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39" w:rsidRPr="00A818D8" w:rsidRDefault="00C101FF" w:rsidP="00A818D8">
      <w:pPr>
        <w:pStyle w:val="ac"/>
        <w:jc w:val="both"/>
        <w:rPr>
          <w:rFonts w:ascii="Times New Roman" w:hAnsi="Times New Roman" w:cs="Times New Roman"/>
          <w:b/>
          <w:color w:val="006666"/>
          <w:sz w:val="28"/>
          <w:szCs w:val="28"/>
          <w:lang w:eastAsia="ja-JP"/>
        </w:rPr>
      </w:pPr>
      <w:r w:rsidRPr="00A818D8">
        <w:rPr>
          <w:rFonts w:ascii="Times New Roman" w:hAnsi="Times New Roman" w:cs="Times New Roman"/>
          <w:b/>
          <w:color w:val="006666"/>
          <w:sz w:val="28"/>
          <w:szCs w:val="28"/>
        </w:rPr>
        <w:softHyphen/>
      </w:r>
      <w:r w:rsidRPr="00A818D8">
        <w:rPr>
          <w:rFonts w:ascii="Times New Roman" w:hAnsi="Times New Roman" w:cs="Times New Roman"/>
          <w:b/>
          <w:color w:val="006666"/>
          <w:sz w:val="28"/>
          <w:szCs w:val="28"/>
        </w:rPr>
        <w:softHyphen/>
        <w:t xml:space="preserve">ВСТРЕЧА </w:t>
      </w:r>
      <w:r w:rsidR="007F1439" w:rsidRPr="00A818D8">
        <w:rPr>
          <w:rFonts w:ascii="Times New Roman" w:hAnsi="Times New Roman" w:cs="Times New Roman"/>
          <w:b/>
          <w:color w:val="006666"/>
          <w:sz w:val="28"/>
          <w:szCs w:val="28"/>
          <w:lang w:eastAsia="ja-JP"/>
        </w:rPr>
        <w:t xml:space="preserve">8 - Победа в Иисусе </w:t>
      </w:r>
    </w:p>
    <w:p w:rsidR="00A818D8" w:rsidRDefault="00A818D8" w:rsidP="00A818D8">
      <w:pPr>
        <w:pStyle w:val="ac"/>
        <w:jc w:val="both"/>
        <w:rPr>
          <w:rFonts w:ascii="Times New Roman" w:hAnsi="Times New Roman" w:cs="Times New Roman"/>
          <w:sz w:val="24"/>
          <w:szCs w:val="24"/>
          <w:lang w:eastAsia="ja-JP"/>
        </w:rPr>
      </w:pPr>
    </w:p>
    <w:p w:rsidR="00A818D8" w:rsidRPr="00A818D8" w:rsidRDefault="00A818D8" w:rsidP="00A818D8">
      <w:pPr>
        <w:pStyle w:val="ac"/>
        <w:jc w:val="both"/>
        <w:rPr>
          <w:rFonts w:ascii="Times New Roman" w:hAnsi="Times New Roman" w:cs="Times New Roman"/>
          <w:i/>
          <w:iCs/>
          <w:sz w:val="24"/>
          <w:szCs w:val="24"/>
          <w:lang w:eastAsia="ja-JP"/>
        </w:rPr>
      </w:pPr>
    </w:p>
    <w:p w:rsidR="007F1439" w:rsidRPr="00A818D8" w:rsidRDefault="00A818D8" w:rsidP="00A818D8">
      <w:pPr>
        <w:pStyle w:val="ac"/>
        <w:jc w:val="both"/>
        <w:rPr>
          <w:rFonts w:ascii="Times New Roman" w:hAnsi="Times New Roman" w:cs="Times New Roman"/>
          <w:sz w:val="24"/>
          <w:szCs w:val="24"/>
          <w:lang w:eastAsia="ja-JP"/>
        </w:rPr>
      </w:pPr>
      <w:r w:rsidRPr="00A818D8">
        <w:rPr>
          <w:rFonts w:ascii="Times New Roman" w:hAnsi="Times New Roman" w:cs="Times New Roman"/>
          <w:iCs/>
          <w:sz w:val="24"/>
          <w:szCs w:val="24"/>
          <w:lang w:eastAsia="ja-JP"/>
        </w:rPr>
        <w:t xml:space="preserve"> «НЕ ВВЕДИ НАС В ИСКУШЕНИЕ, НО ИЗБАВЬ НАС ОТ ЛУКАВОГО» </w:t>
      </w:r>
      <w:r w:rsidRPr="00A818D8">
        <w:rPr>
          <w:rFonts w:ascii="Times New Roman" w:hAnsi="Times New Roman" w:cs="Times New Roman"/>
          <w:sz w:val="24"/>
          <w:szCs w:val="24"/>
          <w:lang w:eastAsia="ja-JP"/>
        </w:rPr>
        <w:t>(</w:t>
      </w:r>
      <w:r w:rsidRPr="00A818D8">
        <w:rPr>
          <w:rFonts w:ascii="Times New Roman" w:hAnsi="Times New Roman" w:cs="Times New Roman"/>
          <w:iCs/>
          <w:sz w:val="24"/>
          <w:szCs w:val="24"/>
          <w:lang w:eastAsia="ja-JP"/>
        </w:rPr>
        <w:t>МФ. 6:13</w:t>
      </w:r>
      <w:r w:rsidRPr="00A818D8">
        <w:rPr>
          <w:rFonts w:ascii="Times New Roman" w:hAnsi="Times New Roman" w:cs="Times New Roman"/>
          <w:sz w:val="24"/>
          <w:szCs w:val="24"/>
          <w:lang w:eastAsia="ja-JP"/>
        </w:rPr>
        <w:t>)</w:t>
      </w:r>
    </w:p>
    <w:p w:rsidR="00A818D8" w:rsidRPr="00A818D8" w:rsidRDefault="00A818D8" w:rsidP="00A818D8">
      <w:pPr>
        <w:pStyle w:val="ac"/>
        <w:jc w:val="both"/>
        <w:rPr>
          <w:rFonts w:ascii="Times New Roman" w:hAnsi="Times New Roman" w:cs="Times New Roman"/>
          <w:sz w:val="24"/>
          <w:szCs w:val="24"/>
          <w:lang w:eastAsia="ja-JP"/>
        </w:rPr>
      </w:pPr>
    </w:p>
    <w:p w:rsidR="007F1439" w:rsidRPr="00A818D8" w:rsidRDefault="007F1439" w:rsidP="00A818D8">
      <w:pPr>
        <w:pStyle w:val="ac"/>
        <w:jc w:val="both"/>
        <w:rPr>
          <w:rFonts w:ascii="Times New Roman" w:hAnsi="Times New Roman" w:cs="Times New Roman"/>
          <w:i/>
          <w:sz w:val="24"/>
          <w:szCs w:val="24"/>
        </w:rPr>
      </w:pPr>
      <w:r w:rsidRPr="00A818D8">
        <w:rPr>
          <w:rFonts w:ascii="Times New Roman" w:hAnsi="Times New Roman" w:cs="Times New Roman"/>
          <w:i/>
          <w:sz w:val="24"/>
          <w:szCs w:val="24"/>
        </w:rPr>
        <w:t>«Отче наш, сущий на небесах! да святится имя</w:t>
      </w:r>
      <w:proofErr w:type="gramStart"/>
      <w:r w:rsidRPr="00A818D8">
        <w:rPr>
          <w:rFonts w:ascii="Times New Roman" w:hAnsi="Times New Roman" w:cs="Times New Roman"/>
          <w:i/>
          <w:sz w:val="24"/>
          <w:szCs w:val="24"/>
        </w:rPr>
        <w:t xml:space="preserve"> Т</w:t>
      </w:r>
      <w:proofErr w:type="gramEnd"/>
      <w:r w:rsidRPr="00A818D8">
        <w:rPr>
          <w:rFonts w:ascii="Times New Roman" w:hAnsi="Times New Roman" w:cs="Times New Roman"/>
          <w:i/>
          <w:sz w:val="24"/>
          <w:szCs w:val="24"/>
        </w:rPr>
        <w:t xml:space="preserve">вое; да </w:t>
      </w:r>
      <w:proofErr w:type="spellStart"/>
      <w:r w:rsidRPr="00A818D8">
        <w:rPr>
          <w:rFonts w:ascii="Times New Roman" w:hAnsi="Times New Roman" w:cs="Times New Roman"/>
          <w:i/>
          <w:sz w:val="24"/>
          <w:szCs w:val="24"/>
        </w:rPr>
        <w:t>приидет</w:t>
      </w:r>
      <w:proofErr w:type="spellEnd"/>
      <w:r w:rsidRPr="00A818D8">
        <w:rPr>
          <w:rFonts w:ascii="Times New Roman" w:hAnsi="Times New Roman" w:cs="Times New Roman"/>
          <w:i/>
          <w:sz w:val="24"/>
          <w:szCs w:val="24"/>
        </w:rPr>
        <w:t xml:space="preserve"> Царствие Твое; да будет воля Твоя и на земле, как на небе; хлеб наш насущный дай нам на сей день; и прости нам долги наши, как и мы прощаем должникам нашим; и не введи нас в искушение, но избавь нас от лукавого. Ибо</w:t>
      </w:r>
      <w:proofErr w:type="gramStart"/>
      <w:r w:rsidRPr="00A818D8">
        <w:rPr>
          <w:rFonts w:ascii="Times New Roman" w:hAnsi="Times New Roman" w:cs="Times New Roman"/>
          <w:i/>
          <w:sz w:val="24"/>
          <w:szCs w:val="24"/>
        </w:rPr>
        <w:t xml:space="preserve"> Т</w:t>
      </w:r>
      <w:proofErr w:type="gramEnd"/>
      <w:r w:rsidRPr="00A818D8">
        <w:rPr>
          <w:rFonts w:ascii="Times New Roman" w:hAnsi="Times New Roman" w:cs="Times New Roman"/>
          <w:i/>
          <w:sz w:val="24"/>
          <w:szCs w:val="24"/>
        </w:rPr>
        <w:t>вое есть Царство и сила и слава во веки. Аминь» (Мф. 6. 9-13).</w:t>
      </w:r>
    </w:p>
    <w:p w:rsidR="007F1439" w:rsidRDefault="007F1439" w:rsidP="00A818D8">
      <w:pPr>
        <w:pStyle w:val="ac"/>
        <w:jc w:val="both"/>
        <w:rPr>
          <w:rFonts w:ascii="Times New Roman" w:hAnsi="Times New Roman" w:cs="Times New Roman"/>
          <w:sz w:val="24"/>
          <w:szCs w:val="24"/>
          <w:lang w:eastAsia="ja-JP"/>
        </w:rPr>
      </w:pPr>
    </w:p>
    <w:p w:rsidR="00A818D8" w:rsidRPr="00A818D8" w:rsidRDefault="00A818D8" w:rsidP="00A818D8">
      <w:pPr>
        <w:pStyle w:val="ac"/>
        <w:jc w:val="both"/>
        <w:rPr>
          <w:rFonts w:ascii="Times New Roman" w:hAnsi="Times New Roman" w:cs="Times New Roman"/>
          <w:sz w:val="24"/>
          <w:szCs w:val="24"/>
          <w:lang w:eastAsia="ja-JP"/>
        </w:rPr>
      </w:pPr>
    </w:p>
    <w:p w:rsidR="007F1439" w:rsidRDefault="007F1439" w:rsidP="00A818D8">
      <w:pPr>
        <w:pStyle w:val="ac"/>
        <w:jc w:val="both"/>
        <w:rPr>
          <w:rFonts w:ascii="Times New Roman" w:hAnsi="Times New Roman" w:cs="Times New Roman"/>
          <w:b/>
          <w:iCs/>
          <w:sz w:val="24"/>
          <w:szCs w:val="24"/>
          <w:lang w:eastAsia="ja-JP"/>
        </w:rPr>
      </w:pPr>
      <w:r w:rsidRPr="00A818D8">
        <w:rPr>
          <w:rFonts w:ascii="Times New Roman" w:hAnsi="Times New Roman" w:cs="Times New Roman"/>
          <w:b/>
          <w:iCs/>
          <w:sz w:val="24"/>
          <w:szCs w:val="24"/>
          <w:lang w:eastAsia="ja-JP"/>
        </w:rPr>
        <w:t xml:space="preserve"> Э. Уайт «Нагорная проповедь Христа» стр. 116-119.</w:t>
      </w:r>
    </w:p>
    <w:p w:rsidR="00A818D8" w:rsidRPr="00A818D8" w:rsidRDefault="00A818D8" w:rsidP="00A818D8">
      <w:pPr>
        <w:pStyle w:val="ac"/>
        <w:jc w:val="both"/>
        <w:rPr>
          <w:rFonts w:ascii="Times New Roman" w:hAnsi="Times New Roman" w:cs="Times New Roman"/>
          <w:b/>
          <w:sz w:val="24"/>
          <w:szCs w:val="24"/>
          <w:lang w:eastAsia="ja-JP"/>
        </w:rPr>
      </w:pPr>
    </w:p>
    <w:p w:rsidR="007F1439" w:rsidRPr="00A818D8" w:rsidRDefault="007F1439" w:rsidP="00A818D8">
      <w:pPr>
        <w:pStyle w:val="ac"/>
        <w:ind w:firstLine="708"/>
        <w:jc w:val="both"/>
        <w:rPr>
          <w:rStyle w:val="2"/>
          <w:rFonts w:ascii="Times New Roman" w:hAnsi="Times New Roman" w:cs="Times New Roman"/>
          <w:b w:val="0"/>
          <w:color w:val="000000"/>
          <w:sz w:val="24"/>
          <w:szCs w:val="24"/>
        </w:rPr>
      </w:pPr>
      <w:r w:rsidRPr="00A818D8">
        <w:rPr>
          <w:rFonts w:ascii="Times New Roman" w:hAnsi="Times New Roman" w:cs="Times New Roman"/>
          <w:sz w:val="24"/>
          <w:szCs w:val="24"/>
          <w:lang w:eastAsia="ja-JP"/>
        </w:rPr>
        <w:t xml:space="preserve"> «Искушение — это побуждение </w:t>
      </w:r>
      <w:proofErr w:type="gramStart"/>
      <w:r w:rsidRPr="00A818D8">
        <w:rPr>
          <w:rFonts w:ascii="Times New Roman" w:hAnsi="Times New Roman" w:cs="Times New Roman"/>
          <w:sz w:val="24"/>
          <w:szCs w:val="24"/>
          <w:lang w:eastAsia="ja-JP"/>
        </w:rPr>
        <w:t>ко</w:t>
      </w:r>
      <w:proofErr w:type="gramEnd"/>
      <w:r w:rsidRPr="00A818D8">
        <w:rPr>
          <w:rFonts w:ascii="Times New Roman" w:hAnsi="Times New Roman" w:cs="Times New Roman"/>
          <w:sz w:val="24"/>
          <w:szCs w:val="24"/>
          <w:lang w:eastAsia="ja-JP"/>
        </w:rPr>
        <w:t xml:space="preserve"> греху; но оно исходит не от Бога, а от сатаны и от лукавства нашего собственного сердца. «Бог не искушается злом и</w:t>
      </w:r>
      <w:proofErr w:type="gramStart"/>
      <w:r w:rsidRPr="00A818D8">
        <w:rPr>
          <w:rFonts w:ascii="Times New Roman" w:hAnsi="Times New Roman" w:cs="Times New Roman"/>
          <w:sz w:val="24"/>
          <w:szCs w:val="24"/>
          <w:lang w:eastAsia="ja-JP"/>
        </w:rPr>
        <w:t xml:space="preserve"> С</w:t>
      </w:r>
      <w:proofErr w:type="gramEnd"/>
      <w:r w:rsidRPr="00A818D8">
        <w:rPr>
          <w:rFonts w:ascii="Times New Roman" w:hAnsi="Times New Roman" w:cs="Times New Roman"/>
          <w:sz w:val="24"/>
          <w:szCs w:val="24"/>
          <w:lang w:eastAsia="ja-JP"/>
        </w:rPr>
        <w:t>ам не искушает никого» (</w:t>
      </w:r>
      <w:proofErr w:type="spellStart"/>
      <w:r w:rsidRPr="00A818D8">
        <w:rPr>
          <w:rFonts w:ascii="Times New Roman" w:hAnsi="Times New Roman" w:cs="Times New Roman"/>
          <w:sz w:val="24"/>
          <w:szCs w:val="24"/>
          <w:lang w:eastAsia="ja-JP"/>
        </w:rPr>
        <w:t>Иак</w:t>
      </w:r>
      <w:proofErr w:type="spellEnd"/>
      <w:r w:rsidRPr="00A818D8">
        <w:rPr>
          <w:rFonts w:ascii="Times New Roman" w:hAnsi="Times New Roman" w:cs="Times New Roman"/>
          <w:sz w:val="24"/>
          <w:szCs w:val="24"/>
          <w:lang w:eastAsia="ja-JP"/>
        </w:rPr>
        <w:t>. 1:13).</w:t>
      </w:r>
    </w:p>
    <w:p w:rsidR="007F1439" w:rsidRPr="00A818D8" w:rsidRDefault="007F1439" w:rsidP="00A818D8">
      <w:pPr>
        <w:pStyle w:val="ac"/>
        <w:ind w:firstLine="708"/>
        <w:jc w:val="both"/>
        <w:rPr>
          <w:rFonts w:ascii="Times New Roman" w:hAnsi="Times New Roman" w:cs="Times New Roman"/>
          <w:sz w:val="24"/>
          <w:szCs w:val="24"/>
          <w:lang w:eastAsia="ja-JP"/>
        </w:rPr>
      </w:pPr>
      <w:r w:rsidRPr="00A818D8">
        <w:rPr>
          <w:rFonts w:ascii="Times New Roman" w:hAnsi="Times New Roman" w:cs="Times New Roman"/>
          <w:sz w:val="24"/>
          <w:szCs w:val="24"/>
          <w:lang w:eastAsia="ja-JP"/>
        </w:rPr>
        <w:t>Сатана стремится ввести нас в искушение, чтобы открыть перед ангелами и людьми порочность нашего характера, а затем предъявить права на нас как на свою собственность. В образном пророчестве Захарии сатана стоит по правую руку ангела Господня и обвиняет Иисуса, великого иерея, одетого в запятнанные одежды; он противится тому, что ангел намерен совершить с Иисусом. Это ясно показывает нам отношение сатаны к каждой душе, привлекаемой любовью Христа. Он сам вводит нас в грех, а потом обвиняет нас перед всей Вселенной и объявляет нас недостойными любви Божьей. Но «сказал Господь сатане: Господь да запретит тебе, сатана, да запретит тебе Господь, избравший Иерусалим! не головня ли он, исторгнутая из огня?» А Иисусу Он сказал: «Смотри, Я снял с тебя вину твою и облекаю тебя в одежды торжественные» (</w:t>
      </w:r>
      <w:proofErr w:type="spellStart"/>
      <w:r w:rsidRPr="00A818D8">
        <w:rPr>
          <w:rFonts w:ascii="Times New Roman" w:hAnsi="Times New Roman" w:cs="Times New Roman"/>
          <w:sz w:val="24"/>
          <w:szCs w:val="24"/>
          <w:lang w:eastAsia="ja-JP"/>
        </w:rPr>
        <w:t>Зах</w:t>
      </w:r>
      <w:proofErr w:type="spellEnd"/>
      <w:r w:rsidRPr="00A818D8">
        <w:rPr>
          <w:rFonts w:ascii="Times New Roman" w:hAnsi="Times New Roman" w:cs="Times New Roman"/>
          <w:sz w:val="24"/>
          <w:szCs w:val="24"/>
          <w:lang w:eastAsia="ja-JP"/>
        </w:rPr>
        <w:t>. 3:2, 4). Господь в</w:t>
      </w:r>
      <w:proofErr w:type="gramStart"/>
      <w:r w:rsidRPr="00A818D8">
        <w:rPr>
          <w:rFonts w:ascii="Times New Roman" w:hAnsi="Times New Roman" w:cs="Times New Roman"/>
          <w:sz w:val="24"/>
          <w:szCs w:val="24"/>
          <w:lang w:eastAsia="ja-JP"/>
        </w:rPr>
        <w:t xml:space="preserve"> С</w:t>
      </w:r>
      <w:proofErr w:type="gramEnd"/>
      <w:r w:rsidRPr="00A818D8">
        <w:rPr>
          <w:rFonts w:ascii="Times New Roman" w:hAnsi="Times New Roman" w:cs="Times New Roman"/>
          <w:sz w:val="24"/>
          <w:szCs w:val="24"/>
          <w:lang w:eastAsia="ja-JP"/>
        </w:rPr>
        <w:t>воей великой любви старается, чтобы в нас развивались драгоценные добродетели Его Духа. Он допускает, чтобы мы сталкивались с препятствиями и переносили гонения и трудности, но не как проклятие, а как величайшее благословение в жизни. Каждое побежденное искушение, каждое мужественно перенесенное испытание обогащает наш опыт и способствует развитию нашего характера. Душа, противостоящая искушению благодаря силе Божьей, показывает миру и всей Вселенной действенность Христовой благодати. Испытание, каким бы горьким оно ни было, не должно приводить нас в смущение, и все же нам следует молиться, чтобы Господь не позволил нам оказаться там, где желания наших злых сердец могут всецело завладеть нами. Произнося молитву Господню, мы отдаемся в руки Божьи и просим Его вести нас безопасной дорогой. Совершенно невозможно искренно молиться этой молитвой и в то же время сознательно идти собственным путем. Мы будем ждать, когда Он поведет нас</w:t>
      </w:r>
      <w:proofErr w:type="gramStart"/>
      <w:r w:rsidRPr="00A818D8">
        <w:rPr>
          <w:rFonts w:ascii="Times New Roman" w:hAnsi="Times New Roman" w:cs="Times New Roman"/>
          <w:sz w:val="24"/>
          <w:szCs w:val="24"/>
          <w:lang w:eastAsia="ja-JP"/>
        </w:rPr>
        <w:t xml:space="preserve"> С</w:t>
      </w:r>
      <w:proofErr w:type="gramEnd"/>
      <w:r w:rsidRPr="00A818D8">
        <w:rPr>
          <w:rFonts w:ascii="Times New Roman" w:hAnsi="Times New Roman" w:cs="Times New Roman"/>
          <w:sz w:val="24"/>
          <w:szCs w:val="24"/>
          <w:lang w:eastAsia="ja-JP"/>
        </w:rPr>
        <w:t>воей рукой; мы будем внимать Его гласу: «Вот путь, идите по нему» (</w:t>
      </w:r>
      <w:proofErr w:type="spellStart"/>
      <w:r w:rsidRPr="00A818D8">
        <w:rPr>
          <w:rFonts w:ascii="Times New Roman" w:hAnsi="Times New Roman" w:cs="Times New Roman"/>
          <w:sz w:val="24"/>
          <w:szCs w:val="24"/>
          <w:lang w:eastAsia="ja-JP"/>
        </w:rPr>
        <w:t>Ис</w:t>
      </w:r>
      <w:proofErr w:type="spellEnd"/>
      <w:r w:rsidRPr="00A818D8">
        <w:rPr>
          <w:rFonts w:ascii="Times New Roman" w:hAnsi="Times New Roman" w:cs="Times New Roman"/>
          <w:sz w:val="24"/>
          <w:szCs w:val="24"/>
          <w:lang w:eastAsia="ja-JP"/>
        </w:rPr>
        <w:t>. 30:21).</w:t>
      </w:r>
    </w:p>
    <w:p w:rsidR="007F1439" w:rsidRPr="00A818D8" w:rsidRDefault="007F1439" w:rsidP="00A818D8">
      <w:pPr>
        <w:pStyle w:val="ac"/>
        <w:ind w:firstLine="708"/>
        <w:jc w:val="both"/>
        <w:rPr>
          <w:rFonts w:ascii="Times New Roman" w:hAnsi="Times New Roman" w:cs="Times New Roman"/>
          <w:sz w:val="24"/>
          <w:szCs w:val="24"/>
          <w:lang w:eastAsia="ja-JP"/>
        </w:rPr>
      </w:pPr>
      <w:r w:rsidRPr="00A818D8">
        <w:rPr>
          <w:rFonts w:ascii="Times New Roman" w:hAnsi="Times New Roman" w:cs="Times New Roman"/>
          <w:sz w:val="24"/>
          <w:szCs w:val="24"/>
          <w:lang w:eastAsia="ja-JP"/>
        </w:rPr>
        <w:t xml:space="preserve">Для нас всегда опасно раздумывать над тем, какую выгоду мы сможем извлечь, если уступим сатанинским искушениям. Грех приносит несчастье и бесчестие каждой душе, потворствующей ему. Однако грех ослепляет, обольщает и манит нас лестными перспективами. Если мы рискнем вступить на сатанинскую почву, то потеряем гарантию защиты от его могущества. Нам надо всеми силами стараться закрыть искусителю всякий доступ к нашей душе. Молитва «не введи нас в искушение» по существу является обетованием. Если мы предаем себя Богу, то у нас есть заверение: «Верен Бог, Который не попустит вам быть искушаемыми сверх сил, но при искушении даст и облегчение, так чтобы вы могли перенести» </w:t>
      </w:r>
      <w:r w:rsidRPr="00A818D8">
        <w:rPr>
          <w:rFonts w:ascii="Times New Roman" w:hAnsi="Times New Roman" w:cs="Times New Roman"/>
          <w:sz w:val="24"/>
          <w:szCs w:val="24"/>
          <w:lang w:eastAsia="ja-JP"/>
        </w:rPr>
        <w:lastRenderedPageBreak/>
        <w:t>(1 Кор. 10:13). Единственная защита от зла состоит в пребывании Христа в сердце посредством веры в Его праведность. Искушение все еще имеет силу над нами только потому, что себялюбие не искоренено полностью из нашего сердца. Но когда мы созерцаем великую любовь Божью, то видим всю низость и мерзость себялюбия, чувствуем отвращение к нему и всей душой желаем избавления от него. Когда Святой Дух прославляет Христа, наше сердце смягчается и покоряется Богу, искушение теряет над нами силу, а наш характер преображается Христовой благодатью.</w:t>
      </w:r>
    </w:p>
    <w:p w:rsidR="007F1439" w:rsidRPr="00A818D8" w:rsidRDefault="007F1439" w:rsidP="00A818D8">
      <w:pPr>
        <w:pStyle w:val="ac"/>
        <w:ind w:firstLine="708"/>
        <w:jc w:val="both"/>
        <w:rPr>
          <w:rFonts w:ascii="Times New Roman" w:hAnsi="Times New Roman" w:cs="Times New Roman"/>
          <w:sz w:val="24"/>
          <w:szCs w:val="24"/>
          <w:lang w:eastAsia="ja-JP"/>
        </w:rPr>
      </w:pPr>
      <w:r w:rsidRPr="00A818D8">
        <w:rPr>
          <w:rFonts w:ascii="Times New Roman" w:hAnsi="Times New Roman" w:cs="Times New Roman"/>
          <w:sz w:val="24"/>
          <w:szCs w:val="24"/>
          <w:lang w:eastAsia="ja-JP"/>
        </w:rPr>
        <w:t>Христос никогда не покинет душу, за которую Он умер. Душа может оставить Его, искусившись грехом, но Христос никогда не отвернется от тех, кого Он выкупил</w:t>
      </w:r>
      <w:proofErr w:type="gramStart"/>
      <w:r w:rsidRPr="00A818D8">
        <w:rPr>
          <w:rFonts w:ascii="Times New Roman" w:hAnsi="Times New Roman" w:cs="Times New Roman"/>
          <w:sz w:val="24"/>
          <w:szCs w:val="24"/>
          <w:lang w:eastAsia="ja-JP"/>
        </w:rPr>
        <w:t xml:space="preserve"> С</w:t>
      </w:r>
      <w:proofErr w:type="gramEnd"/>
      <w:r w:rsidRPr="00A818D8">
        <w:rPr>
          <w:rFonts w:ascii="Times New Roman" w:hAnsi="Times New Roman" w:cs="Times New Roman"/>
          <w:sz w:val="24"/>
          <w:szCs w:val="24"/>
          <w:lang w:eastAsia="ja-JP"/>
        </w:rPr>
        <w:t>воей смертью. Если бы открылись наши духовные очи, мы увидели бы вокруг себя души, отягченные заботами, сокрушенные скорбью, прогнувшиеся, как телега под тяжестью</w:t>
      </w:r>
    </w:p>
    <w:p w:rsidR="007F1439" w:rsidRPr="00A818D8" w:rsidRDefault="007F1439" w:rsidP="00A818D8">
      <w:pPr>
        <w:pStyle w:val="ac"/>
        <w:jc w:val="both"/>
        <w:rPr>
          <w:rFonts w:ascii="Times New Roman" w:hAnsi="Times New Roman" w:cs="Times New Roman"/>
          <w:sz w:val="24"/>
          <w:szCs w:val="24"/>
          <w:lang w:eastAsia="ja-JP"/>
        </w:rPr>
      </w:pPr>
      <w:r w:rsidRPr="00A818D8">
        <w:rPr>
          <w:rFonts w:ascii="Times New Roman" w:hAnsi="Times New Roman" w:cs="Times New Roman"/>
          <w:sz w:val="24"/>
          <w:szCs w:val="24"/>
          <w:lang w:eastAsia="ja-JP"/>
        </w:rPr>
        <w:t xml:space="preserve">снопов, </w:t>
      </w:r>
      <w:proofErr w:type="gramStart"/>
      <w:r w:rsidRPr="00A818D8">
        <w:rPr>
          <w:rFonts w:ascii="Times New Roman" w:hAnsi="Times New Roman" w:cs="Times New Roman"/>
          <w:sz w:val="24"/>
          <w:szCs w:val="24"/>
          <w:lang w:eastAsia="ja-JP"/>
        </w:rPr>
        <w:t>готовые</w:t>
      </w:r>
      <w:proofErr w:type="gramEnd"/>
      <w:r w:rsidRPr="00A818D8">
        <w:rPr>
          <w:rFonts w:ascii="Times New Roman" w:hAnsi="Times New Roman" w:cs="Times New Roman"/>
          <w:sz w:val="24"/>
          <w:szCs w:val="24"/>
          <w:lang w:eastAsia="ja-JP"/>
        </w:rPr>
        <w:t xml:space="preserve"> умереть в унынии. Но мы тут уже увидели бы ангелов, которые спешат на помощь этим искушаемым душам, стоящим как бы у края пропасти, отгоняют злые силы, окружающие этих несчастных, и помогают им стать на твердое основание. Борьба между этими невидимыми воинствами так же реальна, как сражения между земными армиями. От исхода этой духовной борьбы зависит наша вечная участь. Слова Христа, сказанные однажды Петру, относятся и к нам: «Сатана просил, чтобы сеять вас как пшеницу; но Я молился о тебе, чтобы не оскудела вера твоя» (Лк. 22:31, 32). Мы можем благодарить Бога за то, что мы не предоставлены самим себе. Тот, Кто «так возлюбил мир, что отдал Сына Своего единородного, дабы всякий, верующий в Него, не погиб, но имел жизнь вечную» (Ин. 3:16), не оставит нас в борьбе с противником Бога и человека. «Се, даю вам власть, — говорит Он, — наступать на змей и скорпионов и на всю силу вражью, и ничто не повредит вам» (Лк. 10:19). </w:t>
      </w:r>
    </w:p>
    <w:p w:rsidR="007F1439" w:rsidRPr="00A818D8" w:rsidRDefault="007F1439" w:rsidP="00A818D8">
      <w:pPr>
        <w:pStyle w:val="ac"/>
        <w:ind w:firstLine="708"/>
        <w:jc w:val="both"/>
        <w:rPr>
          <w:rFonts w:ascii="Times New Roman" w:hAnsi="Times New Roman" w:cs="Times New Roman"/>
          <w:sz w:val="24"/>
          <w:szCs w:val="24"/>
          <w:lang w:eastAsia="ja-JP"/>
        </w:rPr>
      </w:pPr>
      <w:r w:rsidRPr="00A818D8">
        <w:rPr>
          <w:rFonts w:ascii="Times New Roman" w:hAnsi="Times New Roman" w:cs="Times New Roman"/>
          <w:sz w:val="24"/>
          <w:szCs w:val="24"/>
          <w:lang w:eastAsia="ja-JP"/>
        </w:rPr>
        <w:t xml:space="preserve"> Живите в общении с живым Христом, тогда Он крепко возьмет вас за руку и никогда не отпустит. Познайте любовь Божью к нам, уверуйте в нее, и будете в безопасности; эта любовь — неприступная крепость для всех нападений и козней сатаны. </w:t>
      </w:r>
      <w:proofErr w:type="gramStart"/>
      <w:r w:rsidRPr="00A818D8">
        <w:rPr>
          <w:rFonts w:ascii="Times New Roman" w:hAnsi="Times New Roman" w:cs="Times New Roman"/>
          <w:sz w:val="24"/>
          <w:szCs w:val="24"/>
          <w:lang w:eastAsia="ja-JP"/>
        </w:rPr>
        <w:t>«Имя Господа — крепкая башня: убегает в нее праведник — и безопасен» (Притч. 18:10</w:t>
      </w:r>
      <w:proofErr w:type="gramEnd"/>
    </w:p>
    <w:p w:rsidR="00A818D8" w:rsidRDefault="00A818D8" w:rsidP="00A818D8">
      <w:pPr>
        <w:pStyle w:val="ac"/>
        <w:jc w:val="both"/>
        <w:rPr>
          <w:rFonts w:ascii="Times New Roman" w:hAnsi="Times New Roman" w:cs="Times New Roman"/>
          <w:color w:val="000000"/>
          <w:sz w:val="24"/>
          <w:szCs w:val="24"/>
        </w:rPr>
      </w:pPr>
    </w:p>
    <w:p w:rsidR="00A818D8" w:rsidRDefault="00A818D8" w:rsidP="00A818D8">
      <w:pPr>
        <w:pStyle w:val="ac"/>
        <w:jc w:val="both"/>
        <w:rPr>
          <w:rFonts w:ascii="Times New Roman" w:hAnsi="Times New Roman" w:cs="Times New Roman"/>
          <w:color w:val="000000"/>
          <w:sz w:val="24"/>
          <w:szCs w:val="24"/>
        </w:rPr>
      </w:pPr>
    </w:p>
    <w:p w:rsidR="007F1439" w:rsidRDefault="007F1439" w:rsidP="00A818D8">
      <w:pPr>
        <w:pStyle w:val="ac"/>
        <w:jc w:val="both"/>
        <w:rPr>
          <w:rFonts w:ascii="Times New Roman" w:hAnsi="Times New Roman" w:cs="Times New Roman"/>
          <w:b/>
          <w:color w:val="000000"/>
          <w:sz w:val="24"/>
          <w:szCs w:val="24"/>
        </w:rPr>
      </w:pPr>
      <w:r w:rsidRPr="00A818D8">
        <w:rPr>
          <w:rFonts w:ascii="Times New Roman" w:hAnsi="Times New Roman" w:cs="Times New Roman"/>
          <w:b/>
          <w:color w:val="000000"/>
          <w:sz w:val="24"/>
          <w:szCs w:val="24"/>
        </w:rPr>
        <w:t xml:space="preserve"> Цитаты Э. Уайт о молитве:</w:t>
      </w:r>
    </w:p>
    <w:p w:rsidR="00A818D8" w:rsidRPr="00A818D8" w:rsidRDefault="00A818D8" w:rsidP="00A818D8">
      <w:pPr>
        <w:pStyle w:val="ac"/>
        <w:jc w:val="both"/>
        <w:rPr>
          <w:rFonts w:ascii="Times New Roman" w:hAnsi="Times New Roman" w:cs="Times New Roman"/>
          <w:b/>
          <w:color w:val="000000"/>
          <w:sz w:val="24"/>
          <w:szCs w:val="24"/>
        </w:rPr>
      </w:pPr>
    </w:p>
    <w:p w:rsidR="007F1439" w:rsidRPr="00A818D8" w:rsidRDefault="007F1439" w:rsidP="00A818D8">
      <w:pPr>
        <w:pStyle w:val="ac"/>
        <w:ind w:firstLine="708"/>
        <w:jc w:val="both"/>
        <w:rPr>
          <w:rFonts w:ascii="Times New Roman" w:hAnsi="Times New Roman" w:cs="Times New Roman"/>
          <w:color w:val="000000"/>
          <w:sz w:val="24"/>
          <w:szCs w:val="24"/>
        </w:rPr>
      </w:pPr>
      <w:r w:rsidRPr="00A818D8">
        <w:rPr>
          <w:rFonts w:ascii="Times New Roman" w:hAnsi="Times New Roman" w:cs="Times New Roman"/>
          <w:color w:val="000000"/>
          <w:sz w:val="24"/>
          <w:szCs w:val="24"/>
        </w:rPr>
        <w:t>«</w:t>
      </w:r>
      <w:proofErr w:type="gramStart"/>
      <w:r w:rsidRPr="00A818D8">
        <w:rPr>
          <w:rFonts w:ascii="Times New Roman" w:hAnsi="Times New Roman" w:cs="Times New Roman"/>
          <w:color w:val="000000"/>
          <w:sz w:val="24"/>
          <w:szCs w:val="24"/>
        </w:rPr>
        <w:t>Когда</w:t>
      </w:r>
      <w:proofErr w:type="gramEnd"/>
      <w:r w:rsidRPr="00A818D8">
        <w:rPr>
          <w:rFonts w:ascii="Times New Roman" w:hAnsi="Times New Roman" w:cs="Times New Roman"/>
          <w:color w:val="000000"/>
          <w:sz w:val="24"/>
          <w:szCs w:val="24"/>
        </w:rPr>
        <w:t xml:space="preserve"> кажется, что наши молитвы остаются без ответа, мы должны положиться на обетование; ибо время ответа несомненно придет, и мы получим благословение, в котором наиболее нуждаемся. Бог слишком мудр, чтобы ошибаться, и слишком добр, чтобы удалить любое благо от </w:t>
      </w:r>
      <w:proofErr w:type="gramStart"/>
      <w:r w:rsidRPr="00A818D8">
        <w:rPr>
          <w:rFonts w:ascii="Times New Roman" w:hAnsi="Times New Roman" w:cs="Times New Roman"/>
          <w:color w:val="000000"/>
          <w:sz w:val="24"/>
          <w:szCs w:val="24"/>
        </w:rPr>
        <w:t>ходящих</w:t>
      </w:r>
      <w:proofErr w:type="gramEnd"/>
      <w:r w:rsidRPr="00A818D8">
        <w:rPr>
          <w:rFonts w:ascii="Times New Roman" w:hAnsi="Times New Roman" w:cs="Times New Roman"/>
          <w:color w:val="000000"/>
          <w:sz w:val="24"/>
          <w:szCs w:val="24"/>
        </w:rPr>
        <w:t xml:space="preserve"> прямым путем. Поэтому не бойтесь доверяться Ему, даже если вы не видите немедленного ответа на ваши молитвы. Положитесь на Его непреложное обетование: "Просите и дано вам будет"» (Путь </w:t>
      </w:r>
      <w:proofErr w:type="gramStart"/>
      <w:r w:rsidRPr="00A818D8">
        <w:rPr>
          <w:rFonts w:ascii="Times New Roman" w:hAnsi="Times New Roman" w:cs="Times New Roman"/>
          <w:color w:val="000000"/>
          <w:sz w:val="24"/>
          <w:szCs w:val="24"/>
        </w:rPr>
        <w:t>ко</w:t>
      </w:r>
      <w:proofErr w:type="gramEnd"/>
      <w:r w:rsidRPr="00A818D8">
        <w:rPr>
          <w:rFonts w:ascii="Times New Roman" w:hAnsi="Times New Roman" w:cs="Times New Roman"/>
          <w:color w:val="000000"/>
          <w:sz w:val="24"/>
          <w:szCs w:val="24"/>
        </w:rPr>
        <w:t xml:space="preserve"> Христу, стр.96).</w:t>
      </w:r>
    </w:p>
    <w:p w:rsidR="007F1439" w:rsidRDefault="007F1439" w:rsidP="00A818D8">
      <w:pPr>
        <w:pStyle w:val="ac"/>
        <w:ind w:firstLine="708"/>
        <w:jc w:val="both"/>
        <w:rPr>
          <w:rFonts w:ascii="Times New Roman" w:hAnsi="Times New Roman" w:cs="Times New Roman"/>
          <w:color w:val="000000"/>
          <w:sz w:val="24"/>
          <w:szCs w:val="24"/>
        </w:rPr>
      </w:pPr>
      <w:r w:rsidRPr="00A818D8">
        <w:rPr>
          <w:rFonts w:ascii="Times New Roman" w:hAnsi="Times New Roman" w:cs="Times New Roman"/>
          <w:color w:val="000000"/>
          <w:sz w:val="24"/>
          <w:szCs w:val="24"/>
        </w:rPr>
        <w:t xml:space="preserve">«Молитва веры является величайшей силой христианина </w:t>
      </w:r>
      <w:proofErr w:type="gramStart"/>
      <w:r w:rsidRPr="00A818D8">
        <w:rPr>
          <w:rFonts w:ascii="Times New Roman" w:hAnsi="Times New Roman" w:cs="Times New Roman"/>
          <w:color w:val="000000"/>
          <w:sz w:val="24"/>
          <w:szCs w:val="24"/>
        </w:rPr>
        <w:t>и</w:t>
      </w:r>
      <w:proofErr w:type="gramEnd"/>
      <w:r w:rsidRPr="00A818D8">
        <w:rPr>
          <w:rFonts w:ascii="Times New Roman" w:hAnsi="Times New Roman" w:cs="Times New Roman"/>
          <w:color w:val="000000"/>
          <w:sz w:val="24"/>
          <w:szCs w:val="24"/>
        </w:rPr>
        <w:t xml:space="preserve"> несомненно сможет успешно бороться против сатаны» (Свидетельства для Церкви, т.1, стр.296).</w:t>
      </w:r>
    </w:p>
    <w:p w:rsidR="00A818D8" w:rsidRDefault="00A818D8" w:rsidP="00A818D8">
      <w:pPr>
        <w:pStyle w:val="ac"/>
        <w:ind w:firstLine="708"/>
        <w:jc w:val="both"/>
        <w:rPr>
          <w:rFonts w:ascii="Times New Roman" w:hAnsi="Times New Roman" w:cs="Times New Roman"/>
          <w:color w:val="000000"/>
          <w:sz w:val="24"/>
          <w:szCs w:val="24"/>
        </w:rPr>
      </w:pPr>
    </w:p>
    <w:p w:rsidR="00A818D8" w:rsidRPr="00A818D8" w:rsidRDefault="00A818D8" w:rsidP="00A818D8">
      <w:pPr>
        <w:pStyle w:val="ac"/>
        <w:ind w:firstLine="708"/>
        <w:jc w:val="both"/>
        <w:rPr>
          <w:rStyle w:val="2"/>
          <w:rFonts w:ascii="Times New Roman" w:hAnsi="Times New Roman" w:cs="Times New Roman"/>
          <w:b w:val="0"/>
          <w:color w:val="000000"/>
          <w:sz w:val="24"/>
          <w:szCs w:val="24"/>
        </w:rPr>
      </w:pPr>
    </w:p>
    <w:p w:rsidR="007F1439" w:rsidRDefault="007F1439" w:rsidP="00A818D8">
      <w:pPr>
        <w:pStyle w:val="ac"/>
        <w:jc w:val="both"/>
        <w:rPr>
          <w:rStyle w:val="2"/>
          <w:rFonts w:ascii="Times New Roman" w:hAnsi="Times New Roman" w:cs="Times New Roman"/>
          <w:color w:val="000000"/>
          <w:sz w:val="24"/>
          <w:szCs w:val="24"/>
        </w:rPr>
      </w:pPr>
      <w:r w:rsidRPr="00A818D8">
        <w:rPr>
          <w:rStyle w:val="2"/>
          <w:rFonts w:ascii="Times New Roman" w:hAnsi="Times New Roman" w:cs="Times New Roman"/>
          <w:color w:val="000000"/>
          <w:sz w:val="24"/>
          <w:szCs w:val="24"/>
        </w:rPr>
        <w:t>Прославление</w:t>
      </w:r>
    </w:p>
    <w:p w:rsidR="00A818D8" w:rsidRPr="00A818D8" w:rsidRDefault="00A818D8" w:rsidP="00A818D8">
      <w:pPr>
        <w:pStyle w:val="ac"/>
        <w:jc w:val="both"/>
        <w:rPr>
          <w:rStyle w:val="2"/>
          <w:rFonts w:ascii="Times New Roman" w:hAnsi="Times New Roman" w:cs="Times New Roman"/>
          <w:color w:val="000000"/>
          <w:sz w:val="24"/>
          <w:szCs w:val="24"/>
        </w:rPr>
      </w:pPr>
    </w:p>
    <w:p w:rsidR="007F1439" w:rsidRPr="00A818D8" w:rsidRDefault="007F1439" w:rsidP="00A818D8">
      <w:pPr>
        <w:pStyle w:val="ac"/>
        <w:jc w:val="both"/>
        <w:rPr>
          <w:rStyle w:val="2"/>
          <w:rFonts w:ascii="Times New Roman" w:hAnsi="Times New Roman" w:cs="Times New Roman"/>
          <w:b w:val="0"/>
          <w:i/>
          <w:color w:val="000000"/>
          <w:sz w:val="24"/>
          <w:szCs w:val="24"/>
        </w:rPr>
      </w:pPr>
      <w:r w:rsidRPr="00A818D8">
        <w:rPr>
          <w:rStyle w:val="2"/>
          <w:rFonts w:ascii="Times New Roman" w:hAnsi="Times New Roman" w:cs="Times New Roman"/>
          <w:b w:val="0"/>
          <w:i/>
          <w:color w:val="000000"/>
          <w:sz w:val="24"/>
          <w:szCs w:val="24"/>
        </w:rPr>
        <w:t>«Велики и чудны дела</w:t>
      </w:r>
      <w:proofErr w:type="gramStart"/>
      <w:r w:rsidRPr="00A818D8">
        <w:rPr>
          <w:rStyle w:val="2"/>
          <w:rFonts w:ascii="Times New Roman" w:hAnsi="Times New Roman" w:cs="Times New Roman"/>
          <w:b w:val="0"/>
          <w:i/>
          <w:color w:val="000000"/>
          <w:sz w:val="24"/>
          <w:szCs w:val="24"/>
        </w:rPr>
        <w:t xml:space="preserve"> Т</w:t>
      </w:r>
      <w:proofErr w:type="gramEnd"/>
      <w:r w:rsidRPr="00A818D8">
        <w:rPr>
          <w:rStyle w:val="2"/>
          <w:rFonts w:ascii="Times New Roman" w:hAnsi="Times New Roman" w:cs="Times New Roman"/>
          <w:b w:val="0"/>
          <w:i/>
          <w:color w:val="000000"/>
          <w:sz w:val="24"/>
          <w:szCs w:val="24"/>
        </w:rPr>
        <w:t>вои, Господи Боже Вседержитель! Праведны и истинны пути</w:t>
      </w:r>
      <w:proofErr w:type="gramStart"/>
      <w:r w:rsidRPr="00A818D8">
        <w:rPr>
          <w:rStyle w:val="2"/>
          <w:rFonts w:ascii="Times New Roman" w:hAnsi="Times New Roman" w:cs="Times New Roman"/>
          <w:b w:val="0"/>
          <w:i/>
          <w:color w:val="000000"/>
          <w:sz w:val="24"/>
          <w:szCs w:val="24"/>
        </w:rPr>
        <w:t xml:space="preserve"> Т</w:t>
      </w:r>
      <w:proofErr w:type="gramEnd"/>
      <w:r w:rsidRPr="00A818D8">
        <w:rPr>
          <w:rStyle w:val="2"/>
          <w:rFonts w:ascii="Times New Roman" w:hAnsi="Times New Roman" w:cs="Times New Roman"/>
          <w:b w:val="0"/>
          <w:i/>
          <w:color w:val="000000"/>
          <w:sz w:val="24"/>
          <w:szCs w:val="24"/>
        </w:rPr>
        <w:t>вои, Царь святых! Кто не убоится Тебя, Господи, и не прославит имени</w:t>
      </w:r>
      <w:proofErr w:type="gramStart"/>
      <w:r w:rsidRPr="00A818D8">
        <w:rPr>
          <w:rStyle w:val="2"/>
          <w:rFonts w:ascii="Times New Roman" w:hAnsi="Times New Roman" w:cs="Times New Roman"/>
          <w:b w:val="0"/>
          <w:i/>
          <w:color w:val="000000"/>
          <w:sz w:val="24"/>
          <w:szCs w:val="24"/>
        </w:rPr>
        <w:t xml:space="preserve"> Т</w:t>
      </w:r>
      <w:proofErr w:type="gramEnd"/>
      <w:r w:rsidRPr="00A818D8">
        <w:rPr>
          <w:rStyle w:val="2"/>
          <w:rFonts w:ascii="Times New Roman" w:hAnsi="Times New Roman" w:cs="Times New Roman"/>
          <w:b w:val="0"/>
          <w:i/>
          <w:color w:val="000000"/>
          <w:sz w:val="24"/>
          <w:szCs w:val="24"/>
        </w:rPr>
        <w:t>воего? ибо Ты един свят. Все народы придут и поклонятся пред Тобою…» (</w:t>
      </w:r>
      <w:proofErr w:type="spellStart"/>
      <w:r w:rsidRPr="00A818D8">
        <w:rPr>
          <w:rStyle w:val="2"/>
          <w:rFonts w:ascii="Times New Roman" w:hAnsi="Times New Roman" w:cs="Times New Roman"/>
          <w:b w:val="0"/>
          <w:i/>
          <w:color w:val="000000"/>
          <w:sz w:val="24"/>
          <w:szCs w:val="24"/>
        </w:rPr>
        <w:t>Откр</w:t>
      </w:r>
      <w:proofErr w:type="spellEnd"/>
      <w:r w:rsidRPr="00A818D8">
        <w:rPr>
          <w:rStyle w:val="2"/>
          <w:rFonts w:ascii="Times New Roman" w:hAnsi="Times New Roman" w:cs="Times New Roman"/>
          <w:b w:val="0"/>
          <w:i/>
          <w:color w:val="000000"/>
          <w:sz w:val="24"/>
          <w:szCs w:val="24"/>
        </w:rPr>
        <w:t>. 15: 3-4)</w:t>
      </w:r>
    </w:p>
    <w:p w:rsidR="00A818D8" w:rsidRPr="00A818D8" w:rsidRDefault="00A818D8" w:rsidP="00A818D8">
      <w:pPr>
        <w:pStyle w:val="ac"/>
        <w:jc w:val="both"/>
        <w:rPr>
          <w:rStyle w:val="2"/>
          <w:rFonts w:ascii="Times New Roman" w:hAnsi="Times New Roman" w:cs="Times New Roman"/>
          <w:b w:val="0"/>
          <w:color w:val="000000"/>
          <w:sz w:val="24"/>
          <w:szCs w:val="24"/>
        </w:rPr>
      </w:pPr>
    </w:p>
    <w:p w:rsidR="007F1439" w:rsidRPr="00A818D8" w:rsidRDefault="007F1439" w:rsidP="00A818D8">
      <w:pPr>
        <w:pStyle w:val="ac"/>
        <w:numPr>
          <w:ilvl w:val="0"/>
          <w:numId w:val="1"/>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Прославьте Господа за то, что Он могущественнее нашего врага! </w:t>
      </w:r>
    </w:p>
    <w:p w:rsidR="007F1439" w:rsidRPr="00A818D8" w:rsidRDefault="007F1439" w:rsidP="00A818D8">
      <w:pPr>
        <w:pStyle w:val="ac"/>
        <w:numPr>
          <w:ilvl w:val="0"/>
          <w:numId w:val="1"/>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Прославьте Бога за то, что Он пожертвовал Собою «</w:t>
      </w:r>
      <w:r w:rsidRPr="00A818D8">
        <w:rPr>
          <w:rFonts w:ascii="Times New Roman" w:hAnsi="Times New Roman" w:cs="Times New Roman"/>
          <w:sz w:val="24"/>
          <w:szCs w:val="24"/>
        </w:rPr>
        <w:t>И избавит меня Господь от всякого злого дела и сохранит для Своего Небесного Царства</w:t>
      </w:r>
      <w:r w:rsidRPr="00A818D8">
        <w:rPr>
          <w:rStyle w:val="2"/>
          <w:rFonts w:ascii="Times New Roman" w:hAnsi="Times New Roman" w:cs="Times New Roman"/>
          <w:b w:val="0"/>
          <w:color w:val="000000"/>
          <w:sz w:val="24"/>
          <w:szCs w:val="24"/>
        </w:rPr>
        <w:t>» (2 Тим. 4:18).</w:t>
      </w:r>
    </w:p>
    <w:p w:rsidR="007F1439" w:rsidRPr="00A818D8" w:rsidRDefault="007F1439" w:rsidP="00A818D8">
      <w:pPr>
        <w:pStyle w:val="ac"/>
        <w:numPr>
          <w:ilvl w:val="0"/>
          <w:numId w:val="1"/>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Воздайте Ему хвалу за то, что Он укрепляет нас и даёт силы для борьбы со всяким злом и искушением. (1 Кор. 10:13).</w:t>
      </w:r>
    </w:p>
    <w:p w:rsidR="007F1439" w:rsidRPr="00A818D8" w:rsidRDefault="007F1439" w:rsidP="00A818D8">
      <w:pPr>
        <w:pStyle w:val="ac"/>
        <w:numPr>
          <w:ilvl w:val="0"/>
          <w:numId w:val="1"/>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Восхваляйте Бога за то, как он отвечает на ваши молитвы.</w:t>
      </w:r>
    </w:p>
    <w:p w:rsidR="007F1439" w:rsidRDefault="007F1439" w:rsidP="00A818D8">
      <w:pPr>
        <w:pStyle w:val="ac"/>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lastRenderedPageBreak/>
        <w:t>Молитвы прославления.</w:t>
      </w:r>
    </w:p>
    <w:p w:rsidR="00A818D8" w:rsidRDefault="00A818D8" w:rsidP="00A818D8">
      <w:pPr>
        <w:pStyle w:val="ac"/>
        <w:jc w:val="both"/>
        <w:rPr>
          <w:rStyle w:val="2"/>
          <w:rFonts w:ascii="Times New Roman" w:hAnsi="Times New Roman" w:cs="Times New Roman"/>
          <w:b w:val="0"/>
          <w:color w:val="000000"/>
          <w:sz w:val="24"/>
          <w:szCs w:val="24"/>
        </w:rPr>
      </w:pPr>
    </w:p>
    <w:p w:rsidR="00A818D8" w:rsidRPr="00A818D8" w:rsidRDefault="00A818D8" w:rsidP="00A818D8">
      <w:pPr>
        <w:pStyle w:val="ac"/>
        <w:jc w:val="both"/>
        <w:rPr>
          <w:rStyle w:val="2"/>
          <w:rFonts w:ascii="Times New Roman" w:hAnsi="Times New Roman" w:cs="Times New Roman"/>
          <w:b w:val="0"/>
          <w:color w:val="000000"/>
          <w:sz w:val="24"/>
          <w:szCs w:val="24"/>
        </w:rPr>
      </w:pPr>
    </w:p>
    <w:p w:rsidR="007F1439" w:rsidRDefault="007F1439" w:rsidP="00A818D8">
      <w:pPr>
        <w:pStyle w:val="ac"/>
        <w:jc w:val="both"/>
        <w:rPr>
          <w:rStyle w:val="2"/>
          <w:rFonts w:ascii="Times New Roman" w:hAnsi="Times New Roman" w:cs="Times New Roman"/>
          <w:color w:val="000000"/>
          <w:sz w:val="24"/>
          <w:szCs w:val="24"/>
        </w:rPr>
      </w:pPr>
      <w:r w:rsidRPr="00A818D8">
        <w:rPr>
          <w:rStyle w:val="2"/>
          <w:rFonts w:ascii="Times New Roman" w:hAnsi="Times New Roman" w:cs="Times New Roman"/>
          <w:color w:val="000000"/>
          <w:sz w:val="24"/>
          <w:szCs w:val="24"/>
        </w:rPr>
        <w:t>Исповедание</w:t>
      </w:r>
    </w:p>
    <w:p w:rsidR="00A818D8" w:rsidRPr="00A818D8" w:rsidRDefault="00A818D8" w:rsidP="00A818D8">
      <w:pPr>
        <w:pStyle w:val="ac"/>
        <w:jc w:val="both"/>
        <w:rPr>
          <w:rStyle w:val="2"/>
          <w:rFonts w:ascii="Times New Roman" w:hAnsi="Times New Roman" w:cs="Times New Roman"/>
          <w:b w:val="0"/>
          <w:color w:val="000000"/>
          <w:sz w:val="24"/>
          <w:szCs w:val="24"/>
        </w:rPr>
      </w:pPr>
    </w:p>
    <w:p w:rsidR="007F1439" w:rsidRPr="00A818D8" w:rsidRDefault="007F1439" w:rsidP="00A818D8">
      <w:pPr>
        <w:pStyle w:val="ac"/>
        <w:jc w:val="both"/>
        <w:rPr>
          <w:rStyle w:val="2"/>
          <w:rFonts w:ascii="Times New Roman" w:hAnsi="Times New Roman" w:cs="Times New Roman"/>
          <w:b w:val="0"/>
          <w:i/>
          <w:color w:val="000000"/>
          <w:sz w:val="24"/>
          <w:szCs w:val="24"/>
        </w:rPr>
      </w:pPr>
      <w:r w:rsidRPr="00A818D8">
        <w:rPr>
          <w:rStyle w:val="2"/>
          <w:rFonts w:ascii="Times New Roman" w:hAnsi="Times New Roman" w:cs="Times New Roman"/>
          <w:b w:val="0"/>
          <w:i/>
          <w:color w:val="000000"/>
          <w:sz w:val="24"/>
          <w:szCs w:val="24"/>
        </w:rPr>
        <w:t>«Но я открыл Тебе грех мой и не скрыл беззакония моего; я сказал: "исповедаю Господу преступления мои", и Ты снял с меня вину греха моего» (</w:t>
      </w:r>
      <w:proofErr w:type="spellStart"/>
      <w:r w:rsidRPr="00A818D8">
        <w:rPr>
          <w:rStyle w:val="2"/>
          <w:rFonts w:ascii="Times New Roman" w:hAnsi="Times New Roman" w:cs="Times New Roman"/>
          <w:b w:val="0"/>
          <w:i/>
          <w:color w:val="000000"/>
          <w:sz w:val="24"/>
          <w:szCs w:val="24"/>
        </w:rPr>
        <w:t>Пс</w:t>
      </w:r>
      <w:proofErr w:type="spellEnd"/>
      <w:r w:rsidRPr="00A818D8">
        <w:rPr>
          <w:rStyle w:val="2"/>
          <w:rFonts w:ascii="Times New Roman" w:hAnsi="Times New Roman" w:cs="Times New Roman"/>
          <w:b w:val="0"/>
          <w:i/>
          <w:color w:val="000000"/>
          <w:sz w:val="24"/>
          <w:szCs w:val="24"/>
        </w:rPr>
        <w:t>. 31:5).</w:t>
      </w:r>
    </w:p>
    <w:p w:rsidR="00A818D8" w:rsidRPr="00A818D8" w:rsidRDefault="00A818D8" w:rsidP="00A818D8">
      <w:pPr>
        <w:pStyle w:val="ac"/>
        <w:jc w:val="both"/>
        <w:rPr>
          <w:rStyle w:val="2"/>
          <w:rFonts w:ascii="Times New Roman" w:hAnsi="Times New Roman" w:cs="Times New Roman"/>
          <w:b w:val="0"/>
          <w:color w:val="000000"/>
          <w:sz w:val="24"/>
          <w:szCs w:val="24"/>
        </w:rPr>
      </w:pPr>
    </w:p>
    <w:p w:rsidR="007F1439" w:rsidRPr="00A818D8" w:rsidRDefault="007F1439" w:rsidP="00A818D8">
      <w:pPr>
        <w:pStyle w:val="ac"/>
        <w:numPr>
          <w:ilvl w:val="0"/>
          <w:numId w:val="2"/>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Просите Бога показать вам любую привычку, мысль или вещь в вашей жизни, которая служит лазейкой для дьявола, чтобы подобраться к вам. Исповедуйтесь в этих грехах и попросите Бога помочь вам преодолеть их и победить вместе с Иисусом.</w:t>
      </w:r>
    </w:p>
    <w:p w:rsidR="007F1439" w:rsidRPr="00A818D8" w:rsidRDefault="007F1439" w:rsidP="00A818D8">
      <w:pPr>
        <w:pStyle w:val="ac"/>
        <w:numPr>
          <w:ilvl w:val="0"/>
          <w:numId w:val="2"/>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Просите прощения у Бога за то, что являетесь «теплыми» </w:t>
      </w:r>
      <w:proofErr w:type="spellStart"/>
      <w:r w:rsidRPr="00A818D8">
        <w:rPr>
          <w:rStyle w:val="2"/>
          <w:rFonts w:ascii="Times New Roman" w:hAnsi="Times New Roman" w:cs="Times New Roman"/>
          <w:b w:val="0"/>
          <w:color w:val="000000"/>
          <w:sz w:val="24"/>
          <w:szCs w:val="24"/>
        </w:rPr>
        <w:t>лаодикийцами</w:t>
      </w:r>
      <w:proofErr w:type="spellEnd"/>
      <w:r w:rsidRPr="00A818D8">
        <w:rPr>
          <w:rStyle w:val="2"/>
          <w:rFonts w:ascii="Times New Roman" w:hAnsi="Times New Roman" w:cs="Times New Roman"/>
          <w:b w:val="0"/>
          <w:color w:val="000000"/>
          <w:sz w:val="24"/>
          <w:szCs w:val="24"/>
        </w:rPr>
        <w:t xml:space="preserve"> как в личной жизни, так и в церковной. Молитесь о том, чтобы Господь наделил нас горячим желанием служить Ему и облек нас в одежду</w:t>
      </w:r>
      <w:proofErr w:type="gramStart"/>
      <w:r w:rsidRPr="00A818D8">
        <w:rPr>
          <w:rStyle w:val="2"/>
          <w:rFonts w:ascii="Times New Roman" w:hAnsi="Times New Roman" w:cs="Times New Roman"/>
          <w:b w:val="0"/>
          <w:color w:val="000000"/>
          <w:sz w:val="24"/>
          <w:szCs w:val="24"/>
        </w:rPr>
        <w:t xml:space="preserve"> С</w:t>
      </w:r>
      <w:proofErr w:type="gramEnd"/>
      <w:r w:rsidRPr="00A818D8">
        <w:rPr>
          <w:rStyle w:val="2"/>
          <w:rFonts w:ascii="Times New Roman" w:hAnsi="Times New Roman" w:cs="Times New Roman"/>
          <w:b w:val="0"/>
          <w:color w:val="000000"/>
          <w:sz w:val="24"/>
          <w:szCs w:val="24"/>
        </w:rPr>
        <w:t>воей праведности.</w:t>
      </w:r>
    </w:p>
    <w:p w:rsidR="007F1439" w:rsidRDefault="007F1439" w:rsidP="00A818D8">
      <w:pPr>
        <w:pStyle w:val="ac"/>
        <w:numPr>
          <w:ilvl w:val="0"/>
          <w:numId w:val="2"/>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Просите Господа помочь нам приготовиться к излитию Позднего Дождя. </w:t>
      </w:r>
    </w:p>
    <w:p w:rsidR="00A818D8" w:rsidRPr="00A818D8" w:rsidRDefault="00A818D8" w:rsidP="00A818D8">
      <w:pPr>
        <w:pStyle w:val="ac"/>
        <w:jc w:val="both"/>
        <w:rPr>
          <w:rStyle w:val="2"/>
          <w:rFonts w:ascii="Times New Roman" w:hAnsi="Times New Roman" w:cs="Times New Roman"/>
          <w:b w:val="0"/>
          <w:color w:val="000000"/>
          <w:sz w:val="24"/>
          <w:szCs w:val="24"/>
        </w:rPr>
      </w:pPr>
    </w:p>
    <w:p w:rsidR="007F1439" w:rsidRDefault="007F1439" w:rsidP="00A818D8">
      <w:pPr>
        <w:pStyle w:val="ac"/>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Молитвы исповедания</w:t>
      </w:r>
      <w:r w:rsidR="00A818D8">
        <w:rPr>
          <w:rStyle w:val="2"/>
          <w:rFonts w:ascii="Times New Roman" w:hAnsi="Times New Roman" w:cs="Times New Roman"/>
          <w:b w:val="0"/>
          <w:color w:val="000000"/>
          <w:sz w:val="24"/>
          <w:szCs w:val="24"/>
        </w:rPr>
        <w:t>.</w:t>
      </w:r>
    </w:p>
    <w:p w:rsidR="00A818D8" w:rsidRPr="00A818D8" w:rsidRDefault="00A818D8" w:rsidP="00A818D8">
      <w:pPr>
        <w:pStyle w:val="ac"/>
        <w:jc w:val="both"/>
        <w:rPr>
          <w:rStyle w:val="2"/>
          <w:rFonts w:ascii="Times New Roman" w:hAnsi="Times New Roman" w:cs="Times New Roman"/>
          <w:b w:val="0"/>
          <w:color w:val="000000"/>
          <w:sz w:val="24"/>
          <w:szCs w:val="24"/>
        </w:rPr>
      </w:pPr>
    </w:p>
    <w:p w:rsidR="007F1439" w:rsidRPr="00A818D8" w:rsidRDefault="007F1439" w:rsidP="00A818D8">
      <w:pPr>
        <w:pStyle w:val="ac"/>
        <w:jc w:val="both"/>
        <w:rPr>
          <w:rStyle w:val="2"/>
          <w:rFonts w:ascii="Times New Roman" w:hAnsi="Times New Roman" w:cs="Times New Roman"/>
          <w:b w:val="0"/>
          <w:color w:val="000000"/>
          <w:sz w:val="24"/>
          <w:szCs w:val="24"/>
        </w:rPr>
      </w:pPr>
    </w:p>
    <w:p w:rsidR="007F1439" w:rsidRDefault="007F1439" w:rsidP="00A818D8">
      <w:pPr>
        <w:pStyle w:val="ac"/>
        <w:jc w:val="both"/>
        <w:rPr>
          <w:rStyle w:val="2"/>
          <w:rFonts w:ascii="Times New Roman" w:hAnsi="Times New Roman" w:cs="Times New Roman"/>
          <w:color w:val="000000"/>
          <w:sz w:val="24"/>
          <w:szCs w:val="24"/>
        </w:rPr>
      </w:pPr>
      <w:r w:rsidRPr="00A818D8">
        <w:rPr>
          <w:rStyle w:val="2"/>
          <w:rFonts w:ascii="Times New Roman" w:hAnsi="Times New Roman" w:cs="Times New Roman"/>
          <w:color w:val="000000"/>
          <w:sz w:val="24"/>
          <w:szCs w:val="24"/>
        </w:rPr>
        <w:t>Прошение и ходатайственные молитвы</w:t>
      </w:r>
    </w:p>
    <w:p w:rsidR="00793188" w:rsidRPr="00A818D8" w:rsidRDefault="00793188" w:rsidP="00A818D8">
      <w:pPr>
        <w:pStyle w:val="ac"/>
        <w:jc w:val="both"/>
        <w:rPr>
          <w:rStyle w:val="2"/>
          <w:rFonts w:ascii="Times New Roman" w:hAnsi="Times New Roman" w:cs="Times New Roman"/>
          <w:color w:val="000000"/>
          <w:sz w:val="24"/>
          <w:szCs w:val="24"/>
        </w:rPr>
      </w:pPr>
    </w:p>
    <w:p w:rsidR="007F1439" w:rsidRPr="00793188" w:rsidRDefault="007F1439" w:rsidP="00A818D8">
      <w:pPr>
        <w:pStyle w:val="ac"/>
        <w:jc w:val="both"/>
        <w:rPr>
          <w:rStyle w:val="2"/>
          <w:rFonts w:ascii="Times New Roman" w:hAnsi="Times New Roman" w:cs="Times New Roman"/>
          <w:b w:val="0"/>
          <w:i/>
          <w:color w:val="000000"/>
          <w:sz w:val="24"/>
          <w:szCs w:val="24"/>
        </w:rPr>
      </w:pPr>
      <w:r w:rsidRPr="00793188">
        <w:rPr>
          <w:rStyle w:val="2"/>
          <w:rFonts w:ascii="Times New Roman" w:hAnsi="Times New Roman" w:cs="Times New Roman"/>
          <w:b w:val="0"/>
          <w:i/>
          <w:color w:val="000000"/>
          <w:sz w:val="24"/>
          <w:szCs w:val="24"/>
        </w:rPr>
        <w:t>«</w:t>
      </w:r>
      <w:proofErr w:type="gramStart"/>
      <w:r w:rsidRPr="00793188">
        <w:rPr>
          <w:rStyle w:val="2"/>
          <w:rFonts w:ascii="Times New Roman" w:hAnsi="Times New Roman" w:cs="Times New Roman"/>
          <w:b w:val="0"/>
          <w:i/>
          <w:color w:val="000000"/>
          <w:sz w:val="24"/>
          <w:szCs w:val="24"/>
        </w:rPr>
        <w:t>Сие</w:t>
      </w:r>
      <w:proofErr w:type="gramEnd"/>
      <w:r w:rsidRPr="00793188">
        <w:rPr>
          <w:rStyle w:val="2"/>
          <w:rFonts w:ascii="Times New Roman" w:hAnsi="Times New Roman" w:cs="Times New Roman"/>
          <w:b w:val="0"/>
          <w:i/>
          <w:color w:val="000000"/>
          <w:sz w:val="24"/>
          <w:szCs w:val="24"/>
        </w:rPr>
        <w:t xml:space="preserve"> сказал Я вам, чтобы вы имели во Мне мир. В мире будете иметь скорбь; но мужайтесь: Я победил мир</w:t>
      </w:r>
      <w:proofErr w:type="gramStart"/>
      <w:r w:rsidRPr="00793188">
        <w:rPr>
          <w:rStyle w:val="2"/>
          <w:rFonts w:ascii="Times New Roman" w:hAnsi="Times New Roman" w:cs="Times New Roman"/>
          <w:b w:val="0"/>
          <w:i/>
          <w:color w:val="000000"/>
          <w:sz w:val="24"/>
          <w:szCs w:val="24"/>
        </w:rPr>
        <w:t>»(</w:t>
      </w:r>
      <w:proofErr w:type="gramEnd"/>
      <w:r w:rsidRPr="00793188">
        <w:rPr>
          <w:rStyle w:val="2"/>
          <w:rFonts w:ascii="Times New Roman" w:hAnsi="Times New Roman" w:cs="Times New Roman"/>
          <w:b w:val="0"/>
          <w:i/>
          <w:color w:val="000000"/>
          <w:sz w:val="24"/>
          <w:szCs w:val="24"/>
        </w:rPr>
        <w:t xml:space="preserve"> </w:t>
      </w:r>
      <w:proofErr w:type="spellStart"/>
      <w:r w:rsidRPr="00793188">
        <w:rPr>
          <w:rStyle w:val="2"/>
          <w:rFonts w:ascii="Times New Roman" w:hAnsi="Times New Roman" w:cs="Times New Roman"/>
          <w:b w:val="0"/>
          <w:i/>
          <w:color w:val="000000"/>
          <w:sz w:val="24"/>
          <w:szCs w:val="24"/>
        </w:rPr>
        <w:t>Иоан</w:t>
      </w:r>
      <w:proofErr w:type="spellEnd"/>
      <w:r w:rsidRPr="00793188">
        <w:rPr>
          <w:rStyle w:val="2"/>
          <w:rFonts w:ascii="Times New Roman" w:hAnsi="Times New Roman" w:cs="Times New Roman"/>
          <w:b w:val="0"/>
          <w:i/>
          <w:color w:val="000000"/>
          <w:sz w:val="24"/>
          <w:szCs w:val="24"/>
        </w:rPr>
        <w:t xml:space="preserve">. 16:33)  </w:t>
      </w:r>
    </w:p>
    <w:p w:rsidR="00793188" w:rsidRPr="00A818D8" w:rsidRDefault="00793188" w:rsidP="00A818D8">
      <w:pPr>
        <w:pStyle w:val="ac"/>
        <w:jc w:val="both"/>
        <w:rPr>
          <w:rStyle w:val="2"/>
          <w:rFonts w:ascii="Times New Roman" w:hAnsi="Times New Roman" w:cs="Times New Roman"/>
          <w:b w:val="0"/>
          <w:color w:val="000000"/>
          <w:sz w:val="24"/>
          <w:szCs w:val="24"/>
        </w:rPr>
      </w:pPr>
    </w:p>
    <w:p w:rsidR="007F1439" w:rsidRDefault="007F1439" w:rsidP="00A818D8">
      <w:pPr>
        <w:pStyle w:val="ac"/>
        <w:jc w:val="both"/>
        <w:rPr>
          <w:rFonts w:ascii="Times New Roman" w:hAnsi="Times New Roman" w:cs="Times New Roman"/>
          <w:sz w:val="24"/>
          <w:szCs w:val="24"/>
        </w:rPr>
      </w:pPr>
      <w:r w:rsidRPr="00A818D8">
        <w:rPr>
          <w:rFonts w:ascii="Times New Roman" w:hAnsi="Times New Roman" w:cs="Times New Roman"/>
          <w:sz w:val="24"/>
          <w:szCs w:val="24"/>
        </w:rPr>
        <w:t xml:space="preserve">Молитва о возрождающей и преобразующей работе Святого Духа в наших сердцах: </w:t>
      </w:r>
    </w:p>
    <w:p w:rsidR="00793188" w:rsidRPr="00A818D8" w:rsidRDefault="00793188" w:rsidP="00A818D8">
      <w:pPr>
        <w:pStyle w:val="ac"/>
        <w:jc w:val="both"/>
        <w:rPr>
          <w:rStyle w:val="2"/>
          <w:rFonts w:ascii="Times New Roman" w:hAnsi="Times New Roman" w:cs="Times New Roman"/>
          <w:b w:val="0"/>
          <w:color w:val="000000"/>
          <w:sz w:val="24"/>
          <w:szCs w:val="24"/>
        </w:rPr>
      </w:pPr>
    </w:p>
    <w:p w:rsidR="007F1439" w:rsidRPr="00A818D8" w:rsidRDefault="007F1439" w:rsidP="00793188">
      <w:pPr>
        <w:pStyle w:val="ac"/>
        <w:numPr>
          <w:ilvl w:val="0"/>
          <w:numId w:val="3"/>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Молитесь о постоянном присутствии Святого Духа в нас, чтобы мы могли вести праведный образ жизни. «</w:t>
      </w:r>
      <w:r w:rsidRPr="00A818D8">
        <w:rPr>
          <w:rFonts w:ascii="Times New Roman" w:hAnsi="Times New Roman" w:cs="Times New Roman"/>
          <w:sz w:val="24"/>
          <w:szCs w:val="24"/>
        </w:rPr>
        <w:t>Я говорю: поступайте по духу, и вы не будете исполнять вожделений плоти</w:t>
      </w:r>
      <w:r w:rsidRPr="00A818D8">
        <w:rPr>
          <w:rStyle w:val="2"/>
          <w:rFonts w:ascii="Times New Roman" w:hAnsi="Times New Roman" w:cs="Times New Roman"/>
          <w:b w:val="0"/>
          <w:color w:val="000000"/>
          <w:sz w:val="24"/>
          <w:szCs w:val="24"/>
        </w:rPr>
        <w:t>» (</w:t>
      </w:r>
      <w:proofErr w:type="spellStart"/>
      <w:r w:rsidRPr="00A818D8">
        <w:rPr>
          <w:rStyle w:val="2"/>
          <w:rFonts w:ascii="Times New Roman" w:hAnsi="Times New Roman" w:cs="Times New Roman"/>
          <w:b w:val="0"/>
          <w:color w:val="000000"/>
          <w:sz w:val="24"/>
          <w:szCs w:val="24"/>
        </w:rPr>
        <w:t>Гал</w:t>
      </w:r>
      <w:proofErr w:type="spellEnd"/>
      <w:r w:rsidRPr="00A818D8">
        <w:rPr>
          <w:rStyle w:val="2"/>
          <w:rFonts w:ascii="Times New Roman" w:hAnsi="Times New Roman" w:cs="Times New Roman"/>
          <w:b w:val="0"/>
          <w:color w:val="000000"/>
          <w:sz w:val="24"/>
          <w:szCs w:val="24"/>
        </w:rPr>
        <w:t>. 5:16).</w:t>
      </w:r>
    </w:p>
    <w:p w:rsidR="007F1439" w:rsidRPr="00A818D8" w:rsidRDefault="007F1439" w:rsidP="00793188">
      <w:pPr>
        <w:pStyle w:val="ac"/>
        <w:numPr>
          <w:ilvl w:val="0"/>
          <w:numId w:val="3"/>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Просите о ненависти ко всякому злу и бесконечной любви к истине. (Бытие 3:15).</w:t>
      </w:r>
    </w:p>
    <w:p w:rsidR="007F1439" w:rsidRPr="00A818D8" w:rsidRDefault="007F1439" w:rsidP="00793188">
      <w:pPr>
        <w:pStyle w:val="ac"/>
        <w:numPr>
          <w:ilvl w:val="0"/>
          <w:numId w:val="3"/>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Молитесь, чтобы Господь избавил нас от того влияния, которое имеют над нами средства массовой информации (телевидение, Интернет, музыка и т.д.).</w:t>
      </w:r>
    </w:p>
    <w:p w:rsidR="007F1439" w:rsidRDefault="007F1439" w:rsidP="00793188">
      <w:pPr>
        <w:pStyle w:val="ac"/>
        <w:numPr>
          <w:ilvl w:val="0"/>
          <w:numId w:val="3"/>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Молитесь об освобождении от вызывающих зависимость мыслей, привычек и поступков (2 Кор. 10: 3 – 5).</w:t>
      </w:r>
    </w:p>
    <w:p w:rsidR="00793188" w:rsidRPr="00A818D8" w:rsidRDefault="00793188" w:rsidP="00A818D8">
      <w:pPr>
        <w:pStyle w:val="ac"/>
        <w:jc w:val="both"/>
        <w:rPr>
          <w:rStyle w:val="2"/>
          <w:rFonts w:ascii="Times New Roman" w:hAnsi="Times New Roman" w:cs="Times New Roman"/>
          <w:b w:val="0"/>
          <w:color w:val="000000"/>
          <w:sz w:val="24"/>
          <w:szCs w:val="24"/>
        </w:rPr>
      </w:pPr>
    </w:p>
    <w:p w:rsidR="007F1439" w:rsidRDefault="007F1439" w:rsidP="00A818D8">
      <w:pPr>
        <w:pStyle w:val="ac"/>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Молитва о миссии:</w:t>
      </w:r>
    </w:p>
    <w:p w:rsidR="00793188" w:rsidRPr="00A818D8" w:rsidRDefault="00793188" w:rsidP="00A818D8">
      <w:pPr>
        <w:pStyle w:val="ac"/>
        <w:jc w:val="both"/>
        <w:rPr>
          <w:rStyle w:val="2"/>
          <w:rFonts w:ascii="Times New Roman" w:hAnsi="Times New Roman" w:cs="Times New Roman"/>
          <w:b w:val="0"/>
          <w:color w:val="000000"/>
          <w:sz w:val="24"/>
          <w:szCs w:val="24"/>
        </w:rPr>
      </w:pPr>
    </w:p>
    <w:p w:rsidR="007F1439" w:rsidRPr="00A818D8" w:rsidRDefault="007F1439" w:rsidP="000D2DFB">
      <w:pPr>
        <w:pStyle w:val="ac"/>
        <w:numPr>
          <w:ilvl w:val="0"/>
          <w:numId w:val="4"/>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молитесь о том, чтобы в сердцах и умах жителей больших городов были разорваны узы ложной религии и философии, чтобы в умах людей наступило прозрение относительно обманчивости современных приоритетов в </w:t>
      </w:r>
      <w:proofErr w:type="gramStart"/>
      <w:r w:rsidRPr="00A818D8">
        <w:rPr>
          <w:rStyle w:val="2"/>
          <w:rFonts w:ascii="Times New Roman" w:hAnsi="Times New Roman" w:cs="Times New Roman"/>
          <w:b w:val="0"/>
          <w:color w:val="000000"/>
          <w:sz w:val="24"/>
          <w:szCs w:val="24"/>
        </w:rPr>
        <w:t>жизни</w:t>
      </w:r>
      <w:proofErr w:type="gramEnd"/>
      <w:r w:rsidRPr="00A818D8">
        <w:rPr>
          <w:rStyle w:val="2"/>
          <w:rFonts w:ascii="Times New Roman" w:hAnsi="Times New Roman" w:cs="Times New Roman"/>
          <w:b w:val="0"/>
          <w:color w:val="000000"/>
          <w:sz w:val="24"/>
          <w:szCs w:val="24"/>
        </w:rPr>
        <w:t xml:space="preserve"> и они почувствовали сильный духовный голод. </w:t>
      </w:r>
    </w:p>
    <w:p w:rsidR="007F1439" w:rsidRDefault="007F1439" w:rsidP="000D2DFB">
      <w:pPr>
        <w:pStyle w:val="ac"/>
        <w:numPr>
          <w:ilvl w:val="0"/>
          <w:numId w:val="4"/>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молитва о том, чтобы сила Божьей благодати преобразила нас и мы стали примером для окружающих.</w:t>
      </w:r>
    </w:p>
    <w:p w:rsidR="00793188" w:rsidRPr="00A818D8" w:rsidRDefault="00793188" w:rsidP="00A818D8">
      <w:pPr>
        <w:pStyle w:val="ac"/>
        <w:jc w:val="both"/>
        <w:rPr>
          <w:rStyle w:val="2"/>
          <w:rFonts w:ascii="Times New Roman" w:hAnsi="Times New Roman" w:cs="Times New Roman"/>
          <w:b w:val="0"/>
          <w:color w:val="000000"/>
          <w:sz w:val="24"/>
          <w:szCs w:val="24"/>
        </w:rPr>
      </w:pPr>
    </w:p>
    <w:p w:rsidR="007F1439" w:rsidRDefault="007F1439" w:rsidP="00A818D8">
      <w:pPr>
        <w:pStyle w:val="ac"/>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Молитва о Церкви: </w:t>
      </w:r>
    </w:p>
    <w:p w:rsidR="00793188" w:rsidRPr="00A818D8" w:rsidRDefault="00793188" w:rsidP="00A818D8">
      <w:pPr>
        <w:pStyle w:val="ac"/>
        <w:jc w:val="both"/>
        <w:rPr>
          <w:rStyle w:val="2"/>
          <w:rFonts w:ascii="Times New Roman" w:hAnsi="Times New Roman" w:cs="Times New Roman"/>
          <w:b w:val="0"/>
          <w:color w:val="000000"/>
          <w:sz w:val="24"/>
          <w:szCs w:val="24"/>
        </w:rPr>
      </w:pPr>
    </w:p>
    <w:p w:rsidR="007F1439" w:rsidRPr="00A818D8" w:rsidRDefault="007F1439" w:rsidP="000D2DFB">
      <w:pPr>
        <w:pStyle w:val="ac"/>
        <w:numPr>
          <w:ilvl w:val="0"/>
          <w:numId w:val="5"/>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Молитесь Господу, как написано: « Облекитесь </w:t>
      </w:r>
      <w:proofErr w:type="gramStart"/>
      <w:r w:rsidRPr="00A818D8">
        <w:rPr>
          <w:rStyle w:val="2"/>
          <w:rFonts w:ascii="Times New Roman" w:hAnsi="Times New Roman" w:cs="Times New Roman"/>
          <w:b w:val="0"/>
          <w:color w:val="000000"/>
          <w:sz w:val="24"/>
          <w:szCs w:val="24"/>
        </w:rPr>
        <w:t xml:space="preserve">во </w:t>
      </w:r>
      <w:proofErr w:type="spellStart"/>
      <w:r w:rsidRPr="00A818D8">
        <w:rPr>
          <w:rStyle w:val="2"/>
          <w:rFonts w:ascii="Times New Roman" w:hAnsi="Times New Roman" w:cs="Times New Roman"/>
          <w:b w:val="0"/>
          <w:color w:val="000000"/>
          <w:sz w:val="24"/>
          <w:szCs w:val="24"/>
        </w:rPr>
        <w:t>всеоружие</w:t>
      </w:r>
      <w:proofErr w:type="spellEnd"/>
      <w:proofErr w:type="gramEnd"/>
      <w:r w:rsidRPr="00A818D8">
        <w:rPr>
          <w:rStyle w:val="2"/>
          <w:rFonts w:ascii="Times New Roman" w:hAnsi="Times New Roman" w:cs="Times New Roman"/>
          <w:b w:val="0"/>
          <w:color w:val="000000"/>
          <w:sz w:val="24"/>
          <w:szCs w:val="24"/>
        </w:rPr>
        <w:t xml:space="preserve"> Божие, чтобы вам можно было стать против козней </w:t>
      </w:r>
      <w:proofErr w:type="spellStart"/>
      <w:r w:rsidRPr="00A818D8">
        <w:rPr>
          <w:rStyle w:val="2"/>
          <w:rFonts w:ascii="Times New Roman" w:hAnsi="Times New Roman" w:cs="Times New Roman"/>
          <w:b w:val="0"/>
          <w:color w:val="000000"/>
          <w:sz w:val="24"/>
          <w:szCs w:val="24"/>
        </w:rPr>
        <w:t>диавольских</w:t>
      </w:r>
      <w:proofErr w:type="spellEnd"/>
      <w:r w:rsidRPr="00A818D8">
        <w:rPr>
          <w:rStyle w:val="2"/>
          <w:rFonts w:ascii="Times New Roman" w:hAnsi="Times New Roman" w:cs="Times New Roman"/>
          <w:b w:val="0"/>
          <w:color w:val="000000"/>
          <w:sz w:val="24"/>
          <w:szCs w:val="24"/>
        </w:rPr>
        <w:t xml:space="preserve">» (Ефес.6:10 – 18). Молитесь о наших детях, любимых, друзьях, пасторах и т.д. чтобы им облечься </w:t>
      </w:r>
      <w:proofErr w:type="gramStart"/>
      <w:r w:rsidRPr="00A818D8">
        <w:rPr>
          <w:rStyle w:val="2"/>
          <w:rFonts w:ascii="Times New Roman" w:hAnsi="Times New Roman" w:cs="Times New Roman"/>
          <w:b w:val="0"/>
          <w:color w:val="000000"/>
          <w:sz w:val="24"/>
          <w:szCs w:val="24"/>
        </w:rPr>
        <w:t xml:space="preserve">во </w:t>
      </w:r>
      <w:proofErr w:type="spellStart"/>
      <w:r w:rsidRPr="00A818D8">
        <w:rPr>
          <w:rStyle w:val="2"/>
          <w:rFonts w:ascii="Times New Roman" w:hAnsi="Times New Roman" w:cs="Times New Roman"/>
          <w:b w:val="0"/>
          <w:color w:val="000000"/>
          <w:sz w:val="24"/>
          <w:szCs w:val="24"/>
        </w:rPr>
        <w:t>всеоружие</w:t>
      </w:r>
      <w:proofErr w:type="spellEnd"/>
      <w:proofErr w:type="gramEnd"/>
      <w:r w:rsidRPr="00A818D8">
        <w:rPr>
          <w:rStyle w:val="2"/>
          <w:rFonts w:ascii="Times New Roman" w:hAnsi="Times New Roman" w:cs="Times New Roman"/>
          <w:b w:val="0"/>
          <w:color w:val="000000"/>
          <w:sz w:val="24"/>
          <w:szCs w:val="24"/>
        </w:rPr>
        <w:t xml:space="preserve"> Божье так, чтобы мы все могли противостоять дьяволу. </w:t>
      </w:r>
    </w:p>
    <w:p w:rsidR="007F1439" w:rsidRPr="00A818D8" w:rsidRDefault="007F1439" w:rsidP="000D2DFB">
      <w:pPr>
        <w:pStyle w:val="ac"/>
        <w:numPr>
          <w:ilvl w:val="0"/>
          <w:numId w:val="5"/>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lastRenderedPageBreak/>
        <w:t>Объединитесь с одним или двумя людьми, чтобы ходатайствовать в молитве за людей, которые записаны в молитвенном списке. Молитесь за них по обетованиям.</w:t>
      </w:r>
    </w:p>
    <w:p w:rsidR="007F1439" w:rsidRDefault="007F1439" w:rsidP="000D2DFB">
      <w:pPr>
        <w:pStyle w:val="ac"/>
        <w:numPr>
          <w:ilvl w:val="0"/>
          <w:numId w:val="5"/>
        </w:numPr>
        <w:jc w:val="both"/>
        <w:rPr>
          <w:rFonts w:ascii="Times New Roman" w:hAnsi="Times New Roman" w:cs="Times New Roman"/>
          <w:sz w:val="24"/>
          <w:szCs w:val="24"/>
        </w:rPr>
      </w:pPr>
      <w:r w:rsidRPr="00A818D8">
        <w:rPr>
          <w:rFonts w:ascii="Times New Roman" w:hAnsi="Times New Roman" w:cs="Times New Roman"/>
          <w:sz w:val="24"/>
          <w:szCs w:val="24"/>
        </w:rPr>
        <w:t>Молитесь о других просьбах, которые имеет ваша церковь.</w:t>
      </w:r>
    </w:p>
    <w:p w:rsidR="000D2DFB" w:rsidRPr="00A818D8" w:rsidRDefault="000D2DFB" w:rsidP="00A818D8">
      <w:pPr>
        <w:pStyle w:val="ac"/>
        <w:jc w:val="both"/>
        <w:rPr>
          <w:rFonts w:ascii="Times New Roman" w:hAnsi="Times New Roman" w:cs="Times New Roman"/>
          <w:sz w:val="24"/>
          <w:szCs w:val="24"/>
        </w:rPr>
      </w:pPr>
    </w:p>
    <w:p w:rsidR="000D2DFB" w:rsidRDefault="000D2DFB" w:rsidP="00A818D8">
      <w:pPr>
        <w:pStyle w:val="ac"/>
        <w:jc w:val="both"/>
        <w:rPr>
          <w:rFonts w:ascii="Times New Roman" w:hAnsi="Times New Roman" w:cs="Times New Roman"/>
          <w:b/>
          <w:sz w:val="24"/>
          <w:szCs w:val="24"/>
        </w:rPr>
      </w:pPr>
    </w:p>
    <w:p w:rsidR="007F1439" w:rsidRDefault="007F1439" w:rsidP="00A818D8">
      <w:pPr>
        <w:pStyle w:val="ac"/>
        <w:jc w:val="both"/>
        <w:rPr>
          <w:rFonts w:ascii="Times New Roman" w:hAnsi="Times New Roman" w:cs="Times New Roman"/>
          <w:b/>
          <w:sz w:val="24"/>
          <w:szCs w:val="24"/>
        </w:rPr>
      </w:pPr>
      <w:r w:rsidRPr="00A818D8">
        <w:rPr>
          <w:rFonts w:ascii="Times New Roman" w:hAnsi="Times New Roman" w:cs="Times New Roman"/>
          <w:b/>
          <w:sz w:val="24"/>
          <w:szCs w:val="24"/>
        </w:rPr>
        <w:t>Благодарение</w:t>
      </w:r>
    </w:p>
    <w:p w:rsidR="000D2DFB" w:rsidRPr="00A818D8" w:rsidRDefault="000D2DFB" w:rsidP="00A818D8">
      <w:pPr>
        <w:pStyle w:val="ac"/>
        <w:jc w:val="both"/>
        <w:rPr>
          <w:rFonts w:ascii="Times New Roman" w:hAnsi="Times New Roman" w:cs="Times New Roman"/>
          <w:sz w:val="24"/>
          <w:szCs w:val="24"/>
        </w:rPr>
      </w:pPr>
    </w:p>
    <w:p w:rsidR="007F1439" w:rsidRPr="000D2DFB" w:rsidRDefault="007F1439" w:rsidP="00A818D8">
      <w:pPr>
        <w:pStyle w:val="ac"/>
        <w:jc w:val="both"/>
        <w:rPr>
          <w:rFonts w:ascii="Times New Roman" w:hAnsi="Times New Roman" w:cs="Times New Roman"/>
          <w:i/>
          <w:sz w:val="24"/>
          <w:szCs w:val="24"/>
        </w:rPr>
      </w:pPr>
      <w:r w:rsidRPr="000D2DFB">
        <w:rPr>
          <w:rFonts w:ascii="Times New Roman" w:hAnsi="Times New Roman" w:cs="Times New Roman"/>
          <w:i/>
          <w:sz w:val="24"/>
          <w:szCs w:val="24"/>
        </w:rPr>
        <w:t>«Но верен Господь, Который утвердит вас и сохранит от лукавого» (2 Фес. 3:3).</w:t>
      </w:r>
    </w:p>
    <w:p w:rsidR="000D2DFB" w:rsidRPr="00A818D8" w:rsidRDefault="000D2DFB" w:rsidP="00A818D8">
      <w:pPr>
        <w:pStyle w:val="ac"/>
        <w:jc w:val="both"/>
        <w:rPr>
          <w:rFonts w:ascii="Times New Roman" w:hAnsi="Times New Roman" w:cs="Times New Roman"/>
          <w:bCs/>
          <w:color w:val="000000"/>
          <w:sz w:val="24"/>
          <w:szCs w:val="24"/>
        </w:rPr>
      </w:pPr>
    </w:p>
    <w:p w:rsidR="007F1439" w:rsidRDefault="007F1439" w:rsidP="000D2DFB">
      <w:pPr>
        <w:pStyle w:val="ac"/>
        <w:numPr>
          <w:ilvl w:val="0"/>
          <w:numId w:val="6"/>
        </w:numPr>
        <w:jc w:val="both"/>
        <w:rPr>
          <w:rStyle w:val="2"/>
          <w:rFonts w:ascii="Times New Roman" w:hAnsi="Times New Roman" w:cs="Times New Roman"/>
          <w:b w:val="0"/>
          <w:color w:val="000000"/>
          <w:sz w:val="24"/>
          <w:szCs w:val="24"/>
        </w:rPr>
      </w:pPr>
      <w:r w:rsidRPr="00A818D8">
        <w:rPr>
          <w:rStyle w:val="2"/>
          <w:rFonts w:ascii="Times New Roman" w:hAnsi="Times New Roman" w:cs="Times New Roman"/>
          <w:b w:val="0"/>
          <w:color w:val="000000"/>
          <w:sz w:val="24"/>
          <w:szCs w:val="24"/>
        </w:rPr>
        <w:t xml:space="preserve">Благодарите Бога за то, что Он совершает в жизни тех, о ком вы молитесь, даже, если вы не видите пока никаких изменений. И поблагодарите за то, что лежит у вас на сердце. </w:t>
      </w:r>
    </w:p>
    <w:p w:rsidR="000D2DFB" w:rsidRPr="00A818D8" w:rsidRDefault="000D2DFB" w:rsidP="00A818D8">
      <w:pPr>
        <w:pStyle w:val="ac"/>
        <w:jc w:val="both"/>
        <w:rPr>
          <w:rFonts w:ascii="Times New Roman" w:hAnsi="Times New Roman" w:cs="Times New Roman"/>
          <w:iCs/>
          <w:sz w:val="24"/>
          <w:szCs w:val="24"/>
          <w:lang w:eastAsia="ja-JP"/>
        </w:rPr>
      </w:pPr>
    </w:p>
    <w:p w:rsidR="007F1439" w:rsidRDefault="007F1439" w:rsidP="00A818D8">
      <w:pPr>
        <w:pStyle w:val="ac"/>
        <w:jc w:val="both"/>
        <w:rPr>
          <w:rFonts w:ascii="Times New Roman" w:hAnsi="Times New Roman" w:cs="Times New Roman"/>
          <w:sz w:val="24"/>
          <w:szCs w:val="24"/>
          <w:lang w:eastAsia="ja-JP"/>
        </w:rPr>
      </w:pPr>
      <w:r w:rsidRPr="00A818D8">
        <w:rPr>
          <w:rFonts w:ascii="Times New Roman" w:hAnsi="Times New Roman" w:cs="Times New Roman"/>
          <w:sz w:val="24"/>
          <w:szCs w:val="24"/>
          <w:lang w:eastAsia="ja-JP"/>
        </w:rPr>
        <w:t xml:space="preserve"> Молитвы благодарности.</w:t>
      </w:r>
    </w:p>
    <w:p w:rsidR="000D2DFB" w:rsidRDefault="000D2DFB" w:rsidP="00A818D8">
      <w:pPr>
        <w:pStyle w:val="ac"/>
        <w:jc w:val="both"/>
        <w:rPr>
          <w:rFonts w:ascii="Times New Roman" w:hAnsi="Times New Roman" w:cs="Times New Roman"/>
          <w:sz w:val="24"/>
          <w:szCs w:val="24"/>
          <w:lang w:eastAsia="ja-JP"/>
        </w:rPr>
      </w:pPr>
    </w:p>
    <w:p w:rsidR="000D2DFB" w:rsidRPr="00A818D8" w:rsidRDefault="000D2DFB" w:rsidP="00A818D8">
      <w:pPr>
        <w:pStyle w:val="ac"/>
        <w:jc w:val="both"/>
        <w:rPr>
          <w:rFonts w:ascii="Times New Roman" w:hAnsi="Times New Roman" w:cs="Times New Roman"/>
          <w:sz w:val="24"/>
          <w:szCs w:val="24"/>
          <w:lang w:eastAsia="ja-JP"/>
        </w:rPr>
      </w:pPr>
    </w:p>
    <w:p w:rsidR="007F1439" w:rsidRPr="000D2DFB" w:rsidRDefault="007F1439" w:rsidP="00A818D8">
      <w:pPr>
        <w:pStyle w:val="ac"/>
        <w:jc w:val="both"/>
        <w:rPr>
          <w:rFonts w:ascii="Times New Roman" w:hAnsi="Times New Roman" w:cs="Times New Roman"/>
          <w:b/>
          <w:sz w:val="24"/>
          <w:szCs w:val="24"/>
          <w:lang w:eastAsia="ja-JP"/>
        </w:rPr>
      </w:pPr>
      <w:r w:rsidRPr="000D2DFB">
        <w:rPr>
          <w:rFonts w:ascii="Times New Roman" w:hAnsi="Times New Roman" w:cs="Times New Roman"/>
          <w:b/>
          <w:sz w:val="24"/>
          <w:szCs w:val="24"/>
          <w:lang w:eastAsia="ja-JP"/>
        </w:rPr>
        <w:t>Пение: «Боже, да будет воля</w:t>
      </w:r>
      <w:proofErr w:type="gramStart"/>
      <w:r w:rsidRPr="000D2DFB">
        <w:rPr>
          <w:rFonts w:ascii="Times New Roman" w:hAnsi="Times New Roman" w:cs="Times New Roman"/>
          <w:b/>
          <w:sz w:val="24"/>
          <w:szCs w:val="24"/>
          <w:lang w:eastAsia="ja-JP"/>
        </w:rPr>
        <w:t xml:space="preserve"> Т</w:t>
      </w:r>
      <w:proofErr w:type="gramEnd"/>
      <w:r w:rsidRPr="000D2DFB">
        <w:rPr>
          <w:rFonts w:ascii="Times New Roman" w:hAnsi="Times New Roman" w:cs="Times New Roman"/>
          <w:b/>
          <w:sz w:val="24"/>
          <w:szCs w:val="24"/>
          <w:lang w:eastAsia="ja-JP"/>
        </w:rPr>
        <w:t xml:space="preserve">воя». </w:t>
      </w:r>
    </w:p>
    <w:p w:rsidR="007F1439" w:rsidRPr="00A818D8" w:rsidRDefault="007F1439" w:rsidP="00A818D8">
      <w:pPr>
        <w:pStyle w:val="ac"/>
        <w:jc w:val="both"/>
        <w:rPr>
          <w:rFonts w:ascii="Times New Roman" w:hAnsi="Times New Roman" w:cs="Times New Roman"/>
          <w:sz w:val="24"/>
          <w:szCs w:val="24"/>
          <w:lang w:eastAsia="ja-JP"/>
        </w:rPr>
      </w:pPr>
    </w:p>
    <w:sectPr w:rsidR="007F1439" w:rsidRPr="00A818D8" w:rsidSect="00C101FF">
      <w:headerReference w:type="first" r:id="rId7"/>
      <w:pgSz w:w="11906" w:h="16838"/>
      <w:pgMar w:top="1276" w:right="850" w:bottom="1134" w:left="1134"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64" w:rsidRDefault="005D3564" w:rsidP="00C101FF">
      <w:pPr>
        <w:spacing w:after="0" w:line="240" w:lineRule="auto"/>
      </w:pPr>
      <w:r>
        <w:separator/>
      </w:r>
    </w:p>
  </w:endnote>
  <w:endnote w:type="continuationSeparator" w:id="0">
    <w:p w:rsidR="005D3564" w:rsidRDefault="005D3564" w:rsidP="00C10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64" w:rsidRDefault="005D3564" w:rsidP="00C101FF">
      <w:pPr>
        <w:spacing w:after="0" w:line="240" w:lineRule="auto"/>
      </w:pPr>
      <w:r>
        <w:separator/>
      </w:r>
    </w:p>
  </w:footnote>
  <w:footnote w:type="continuationSeparator" w:id="0">
    <w:p w:rsidR="005D3564" w:rsidRDefault="005D3564" w:rsidP="00C10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1FF" w:rsidRDefault="00C101FF">
    <w:pPr>
      <w:pStyle w:val="a5"/>
    </w:pPr>
    <w:r>
      <w:rPr>
        <w:noProof/>
        <w:lang w:eastAsia="ru-RU"/>
      </w:rPr>
      <w:drawing>
        <wp:inline distT="0" distB="0" distL="0" distR="0">
          <wp:extent cx="6300470" cy="1402715"/>
          <wp:effectExtent l="0" t="0" r="0" b="0"/>
          <wp:docPr id="3" name="Рисунок 2" descr="для пись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письма.png"/>
                  <pic:cNvPicPr/>
                </pic:nvPicPr>
                <pic:blipFill>
                  <a:blip r:embed="rId1"/>
                  <a:stretch>
                    <a:fillRect/>
                  </a:stretch>
                </pic:blipFill>
                <pic:spPr>
                  <a:xfrm>
                    <a:off x="0" y="0"/>
                    <a:ext cx="6300470" cy="1402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96B"/>
    <w:multiLevelType w:val="hybridMultilevel"/>
    <w:tmpl w:val="0EC0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63038E"/>
    <w:multiLevelType w:val="hybridMultilevel"/>
    <w:tmpl w:val="3C90B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7C619C"/>
    <w:multiLevelType w:val="hybridMultilevel"/>
    <w:tmpl w:val="C420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AA67D5"/>
    <w:multiLevelType w:val="hybridMultilevel"/>
    <w:tmpl w:val="4A0C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95267C"/>
    <w:multiLevelType w:val="hybridMultilevel"/>
    <w:tmpl w:val="3794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0915E2"/>
    <w:multiLevelType w:val="hybridMultilevel"/>
    <w:tmpl w:val="6FD26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C101FF"/>
    <w:rsid w:val="000D2DFB"/>
    <w:rsid w:val="000F75A9"/>
    <w:rsid w:val="001A4154"/>
    <w:rsid w:val="003B38A8"/>
    <w:rsid w:val="003E746C"/>
    <w:rsid w:val="004C41A4"/>
    <w:rsid w:val="005D3564"/>
    <w:rsid w:val="00772B3E"/>
    <w:rsid w:val="00793188"/>
    <w:rsid w:val="007F1439"/>
    <w:rsid w:val="009519A5"/>
    <w:rsid w:val="00A11FCA"/>
    <w:rsid w:val="00A43172"/>
    <w:rsid w:val="00A818D8"/>
    <w:rsid w:val="00B90BC0"/>
    <w:rsid w:val="00BF5F53"/>
    <w:rsid w:val="00C101FF"/>
    <w:rsid w:val="00DC3C12"/>
    <w:rsid w:val="00EE535C"/>
    <w:rsid w:val="00F44F46"/>
    <w:rsid w:val="00F90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1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1FF"/>
    <w:rPr>
      <w:rFonts w:ascii="Tahoma" w:hAnsi="Tahoma" w:cs="Tahoma"/>
      <w:sz w:val="16"/>
      <w:szCs w:val="16"/>
    </w:rPr>
  </w:style>
  <w:style w:type="paragraph" w:styleId="a5">
    <w:name w:val="header"/>
    <w:basedOn w:val="a"/>
    <w:link w:val="a6"/>
    <w:uiPriority w:val="99"/>
    <w:semiHidden/>
    <w:unhideWhenUsed/>
    <w:rsid w:val="00C101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101FF"/>
  </w:style>
  <w:style w:type="paragraph" w:styleId="a7">
    <w:name w:val="footer"/>
    <w:basedOn w:val="a"/>
    <w:link w:val="a8"/>
    <w:uiPriority w:val="99"/>
    <w:semiHidden/>
    <w:unhideWhenUsed/>
    <w:rsid w:val="00C101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101FF"/>
  </w:style>
  <w:style w:type="character" w:customStyle="1" w:styleId="a9">
    <w:name w:val="Основной текст Знак"/>
    <w:aliases w:val="Основной текст_ Знак"/>
    <w:basedOn w:val="a0"/>
    <w:link w:val="aa"/>
    <w:locked/>
    <w:rsid w:val="007F1439"/>
    <w:rPr>
      <w:rFonts w:ascii="Tahoma" w:eastAsia="Courier New" w:hAnsi="Tahoma" w:cs="Tahoma"/>
      <w:sz w:val="17"/>
      <w:szCs w:val="17"/>
      <w:shd w:val="clear" w:color="auto" w:fill="FFFFFF"/>
      <w:lang w:val="en-US"/>
    </w:rPr>
  </w:style>
  <w:style w:type="paragraph" w:styleId="aa">
    <w:name w:val="Body Text"/>
    <w:aliases w:val="Основной текст_"/>
    <w:basedOn w:val="a"/>
    <w:link w:val="a9"/>
    <w:unhideWhenUsed/>
    <w:rsid w:val="007F1439"/>
    <w:pPr>
      <w:widowControl w:val="0"/>
      <w:shd w:val="clear" w:color="auto" w:fill="FFFFFF"/>
      <w:spacing w:before="540" w:after="180" w:line="240" w:lineRule="exact"/>
    </w:pPr>
    <w:rPr>
      <w:rFonts w:ascii="Tahoma" w:eastAsia="Courier New" w:hAnsi="Tahoma" w:cs="Tahoma"/>
      <w:sz w:val="17"/>
      <w:szCs w:val="17"/>
      <w:lang w:val="en-US"/>
    </w:rPr>
  </w:style>
  <w:style w:type="character" w:customStyle="1" w:styleId="1">
    <w:name w:val="Основной текст Знак1"/>
    <w:basedOn w:val="a0"/>
    <w:link w:val="aa"/>
    <w:uiPriority w:val="99"/>
    <w:semiHidden/>
    <w:rsid w:val="007F1439"/>
  </w:style>
  <w:style w:type="paragraph" w:styleId="ab">
    <w:name w:val="List Paragraph"/>
    <w:basedOn w:val="a"/>
    <w:uiPriority w:val="34"/>
    <w:qFormat/>
    <w:rsid w:val="007F143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Заголовок №2_"/>
    <w:basedOn w:val="a0"/>
    <w:link w:val="20"/>
    <w:locked/>
    <w:rsid w:val="007F1439"/>
    <w:rPr>
      <w:rFonts w:ascii="Trebuchet MS" w:hAnsi="Trebuchet MS"/>
      <w:b/>
      <w:bCs/>
      <w:sz w:val="16"/>
      <w:szCs w:val="16"/>
      <w:shd w:val="clear" w:color="auto" w:fill="FFFFFF"/>
    </w:rPr>
  </w:style>
  <w:style w:type="paragraph" w:customStyle="1" w:styleId="20">
    <w:name w:val="Заголовок №2"/>
    <w:basedOn w:val="a"/>
    <w:link w:val="2"/>
    <w:rsid w:val="007F1439"/>
    <w:pPr>
      <w:widowControl w:val="0"/>
      <w:shd w:val="clear" w:color="auto" w:fill="FFFFFF"/>
      <w:spacing w:before="180" w:after="60" w:line="240" w:lineRule="atLeast"/>
      <w:outlineLvl w:val="1"/>
    </w:pPr>
    <w:rPr>
      <w:rFonts w:ascii="Trebuchet MS" w:hAnsi="Trebuchet MS"/>
      <w:b/>
      <w:bCs/>
      <w:sz w:val="16"/>
      <w:szCs w:val="16"/>
    </w:rPr>
  </w:style>
  <w:style w:type="paragraph" w:styleId="ac">
    <w:name w:val="No Spacing"/>
    <w:uiPriority w:val="1"/>
    <w:qFormat/>
    <w:rsid w:val="00A818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Касап</dc:creator>
  <cp:lastModifiedBy>И.В. Касап</cp:lastModifiedBy>
  <cp:revision>9</cp:revision>
  <dcterms:created xsi:type="dcterms:W3CDTF">2014-07-23T07:05:00Z</dcterms:created>
  <dcterms:modified xsi:type="dcterms:W3CDTF">2014-08-26T11:44:00Z</dcterms:modified>
</cp:coreProperties>
</file>